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5A" w:rsidRPr="002B2D37" w:rsidRDefault="00D4305A" w:rsidP="00D4305A">
      <w:pPr>
        <w:pStyle w:val="a4"/>
        <w:jc w:val="center"/>
      </w:pPr>
    </w:p>
    <w:tbl>
      <w:tblPr>
        <w:tblpPr w:leftFromText="180" w:rightFromText="180" w:vertAnchor="text" w:horzAnchor="margin" w:tblpXSpec="center" w:tblpY="-164"/>
        <w:tblW w:w="14859" w:type="dxa"/>
        <w:tblLayout w:type="fixed"/>
        <w:tblLook w:val="0000"/>
      </w:tblPr>
      <w:tblGrid>
        <w:gridCol w:w="7157"/>
        <w:gridCol w:w="1246"/>
        <w:gridCol w:w="6456"/>
      </w:tblGrid>
      <w:tr w:rsidR="00D4305A" w:rsidRPr="00470515" w:rsidTr="000D4AA1">
        <w:trPr>
          <w:trHeight w:val="1"/>
        </w:trPr>
        <w:tc>
          <w:tcPr>
            <w:tcW w:w="7157" w:type="dxa"/>
            <w:tcBorders>
              <w:top w:val="nil"/>
              <w:left w:val="nil"/>
              <w:bottom w:val="nil"/>
              <w:right w:val="nil"/>
            </w:tcBorders>
            <w:shd w:val="clear" w:color="000000" w:fill="FFFFFF"/>
          </w:tcPr>
          <w:p w:rsidR="00D4305A" w:rsidRPr="00161FAC" w:rsidRDefault="00D4305A" w:rsidP="000D4AA1">
            <w:r w:rsidRPr="00161FAC">
              <w:t>СОГЛАСОВАНО:</w:t>
            </w:r>
          </w:p>
          <w:p w:rsidR="00D4305A" w:rsidRPr="00161FAC" w:rsidRDefault="00D4305A" w:rsidP="000D4AA1">
            <w:r w:rsidRPr="00161FAC">
              <w:t xml:space="preserve">Зам. директора по </w:t>
            </w:r>
            <w:r w:rsidR="00A92008">
              <w:t>У</w:t>
            </w:r>
            <w:r w:rsidRPr="00161FAC">
              <w:t>ВР</w:t>
            </w:r>
          </w:p>
          <w:p w:rsidR="00D4305A" w:rsidRPr="00161FAC" w:rsidRDefault="00D4305A" w:rsidP="000D4AA1">
            <w:r>
              <w:t xml:space="preserve">________________ </w:t>
            </w:r>
            <w:r w:rsidR="00A92008">
              <w:t>Бохан Ю.В.</w:t>
            </w:r>
          </w:p>
          <w:p w:rsidR="00D4305A" w:rsidRPr="00161FAC" w:rsidRDefault="00D4305A" w:rsidP="000D4AA1">
            <w:r w:rsidRPr="00161FAC">
              <w:t xml:space="preserve">«___» ____________ </w:t>
            </w:r>
            <w:r>
              <w:t>20___</w:t>
            </w:r>
            <w:r w:rsidRPr="00161FAC">
              <w:t xml:space="preserve"> г.</w:t>
            </w:r>
          </w:p>
          <w:p w:rsidR="00D4305A" w:rsidRPr="00161FAC" w:rsidRDefault="00D4305A" w:rsidP="000D4AA1">
            <w:pPr>
              <w:autoSpaceDE w:val="0"/>
              <w:autoSpaceDN w:val="0"/>
              <w:adjustRightInd w:val="0"/>
              <w:jc w:val="both"/>
            </w:pPr>
          </w:p>
        </w:tc>
        <w:tc>
          <w:tcPr>
            <w:tcW w:w="1246" w:type="dxa"/>
            <w:tcBorders>
              <w:top w:val="nil"/>
              <w:left w:val="nil"/>
              <w:bottom w:val="nil"/>
              <w:right w:val="nil"/>
            </w:tcBorders>
            <w:shd w:val="clear" w:color="000000" w:fill="FFFFFF"/>
          </w:tcPr>
          <w:p w:rsidR="00D4305A" w:rsidRPr="00470515" w:rsidRDefault="00D4305A" w:rsidP="000D4AA1">
            <w:pPr>
              <w:autoSpaceDE w:val="0"/>
              <w:autoSpaceDN w:val="0"/>
              <w:adjustRightInd w:val="0"/>
              <w:jc w:val="both"/>
            </w:pPr>
          </w:p>
        </w:tc>
        <w:tc>
          <w:tcPr>
            <w:tcW w:w="6456" w:type="dxa"/>
            <w:tcBorders>
              <w:top w:val="nil"/>
              <w:left w:val="nil"/>
              <w:bottom w:val="nil"/>
              <w:right w:val="nil"/>
            </w:tcBorders>
            <w:shd w:val="clear" w:color="auto" w:fill="FFFFFF"/>
          </w:tcPr>
          <w:p w:rsidR="00D4305A" w:rsidRPr="00470515" w:rsidRDefault="00D4305A" w:rsidP="000D4AA1">
            <w:r w:rsidRPr="00470515">
              <w:t xml:space="preserve">УТВЕРЖДАЮ:                                                                                                            Директор МБОУ </w:t>
            </w:r>
          </w:p>
          <w:p w:rsidR="00D4305A" w:rsidRPr="00470515" w:rsidRDefault="00D4305A" w:rsidP="000D4AA1">
            <w:r w:rsidRPr="00470515">
              <w:t xml:space="preserve">«Хорошковская СШ им. Г.Ф. Цыбенко»                                                                                                                                 </w:t>
            </w:r>
            <w:r w:rsidR="00A92008">
              <w:t xml:space="preserve">             ________ Поветин А.Г.</w:t>
            </w:r>
          </w:p>
          <w:p w:rsidR="00D4305A" w:rsidRPr="00470515" w:rsidRDefault="00D4305A" w:rsidP="000D4AA1">
            <w:r w:rsidRPr="00470515">
              <w:t xml:space="preserve">«___» ________ </w:t>
            </w:r>
            <w:r>
              <w:t>20___</w:t>
            </w:r>
            <w:r w:rsidRPr="00470515">
              <w:t xml:space="preserve"> г.                                                                     </w:t>
            </w:r>
          </w:p>
        </w:tc>
      </w:tr>
    </w:tbl>
    <w:p w:rsidR="00D4305A" w:rsidRDefault="00D4305A" w:rsidP="00D4305A">
      <w:pPr>
        <w:pStyle w:val="a4"/>
        <w:jc w:val="center"/>
        <w:rPr>
          <w:color w:val="000000" w:themeColor="text1"/>
        </w:rPr>
      </w:pPr>
    </w:p>
    <w:p w:rsidR="00D4305A" w:rsidRDefault="00D4305A" w:rsidP="00D4305A">
      <w:pPr>
        <w:pStyle w:val="a4"/>
        <w:jc w:val="center"/>
        <w:rPr>
          <w:color w:val="000000" w:themeColor="text1"/>
        </w:rPr>
      </w:pPr>
    </w:p>
    <w:p w:rsidR="00D4305A" w:rsidRDefault="00D4305A" w:rsidP="00D4305A">
      <w:pPr>
        <w:pStyle w:val="a4"/>
        <w:jc w:val="center"/>
        <w:rPr>
          <w:color w:val="000000" w:themeColor="text1"/>
        </w:rPr>
      </w:pPr>
    </w:p>
    <w:p w:rsidR="00D4305A" w:rsidRDefault="00D4305A" w:rsidP="00D4305A">
      <w:pPr>
        <w:spacing w:before="243" w:after="243"/>
        <w:rPr>
          <w:color w:val="000000" w:themeColor="text1"/>
        </w:rPr>
      </w:pPr>
    </w:p>
    <w:p w:rsidR="00D4305A" w:rsidRPr="008A2FB6" w:rsidRDefault="00D4305A" w:rsidP="00D4305A">
      <w:pPr>
        <w:pStyle w:val="a4"/>
        <w:jc w:val="center"/>
        <w:rPr>
          <w:color w:val="000000" w:themeColor="text1"/>
        </w:rPr>
      </w:pPr>
    </w:p>
    <w:p w:rsidR="00D4305A" w:rsidRPr="00544AF0" w:rsidRDefault="00D4305A" w:rsidP="00D4305A">
      <w:pPr>
        <w:pStyle w:val="a4"/>
        <w:jc w:val="center"/>
        <w:rPr>
          <w:b/>
          <w:color w:val="000000" w:themeColor="text1"/>
          <w:sz w:val="28"/>
          <w:szCs w:val="28"/>
        </w:rPr>
      </w:pPr>
      <w:r w:rsidRPr="00544AF0">
        <w:rPr>
          <w:b/>
          <w:color w:val="000000" w:themeColor="text1"/>
          <w:sz w:val="28"/>
          <w:szCs w:val="28"/>
        </w:rPr>
        <w:t>Дополнительная общеобразовательная общеразвивающая программа</w:t>
      </w:r>
    </w:p>
    <w:p w:rsidR="00D4305A" w:rsidRPr="00544AF0" w:rsidRDefault="00D4305A" w:rsidP="00D4305A">
      <w:pPr>
        <w:jc w:val="center"/>
        <w:rPr>
          <w:b/>
          <w:color w:val="000000" w:themeColor="text1"/>
          <w:sz w:val="28"/>
          <w:szCs w:val="28"/>
        </w:rPr>
      </w:pPr>
      <w:r>
        <w:rPr>
          <w:b/>
          <w:color w:val="000000" w:themeColor="text1"/>
          <w:sz w:val="28"/>
          <w:szCs w:val="28"/>
        </w:rPr>
        <w:t xml:space="preserve">          </w:t>
      </w:r>
      <w:r w:rsidRPr="00544AF0">
        <w:rPr>
          <w:b/>
          <w:color w:val="000000" w:themeColor="text1"/>
          <w:sz w:val="28"/>
          <w:szCs w:val="28"/>
        </w:rPr>
        <w:t xml:space="preserve">естественнонаучной направленности </w:t>
      </w:r>
      <w:r>
        <w:rPr>
          <w:b/>
          <w:bCs/>
          <w:color w:val="000000" w:themeColor="text1"/>
          <w:sz w:val="28"/>
          <w:szCs w:val="28"/>
        </w:rPr>
        <w:t>«Юные аграрики</w:t>
      </w:r>
      <w:r w:rsidRPr="00544AF0">
        <w:rPr>
          <w:b/>
          <w:bCs/>
          <w:color w:val="000000" w:themeColor="text1"/>
          <w:sz w:val="28"/>
          <w:szCs w:val="28"/>
        </w:rPr>
        <w:t>»</w:t>
      </w:r>
    </w:p>
    <w:p w:rsidR="00D4305A" w:rsidRPr="008A2FB6" w:rsidRDefault="00D4305A" w:rsidP="00D4305A">
      <w:pPr>
        <w:ind w:left="360"/>
        <w:jc w:val="center"/>
        <w:rPr>
          <w:b/>
          <w:color w:val="000000" w:themeColor="text1"/>
        </w:rPr>
      </w:pPr>
    </w:p>
    <w:p w:rsidR="00D4305A" w:rsidRPr="008A2FB6" w:rsidRDefault="00D4305A" w:rsidP="00D4305A">
      <w:pPr>
        <w:rPr>
          <w:b/>
        </w:rPr>
      </w:pPr>
    </w:p>
    <w:p w:rsidR="00D4305A" w:rsidRPr="008A2FB6" w:rsidRDefault="00D4305A" w:rsidP="00D4305A">
      <w:pPr>
        <w:pStyle w:val="a4"/>
        <w:ind w:left="360"/>
        <w:rPr>
          <w:b/>
        </w:rPr>
      </w:pPr>
    </w:p>
    <w:p w:rsidR="00D4305A" w:rsidRPr="008A2FB6" w:rsidRDefault="00D4305A" w:rsidP="00D4305A">
      <w:pPr>
        <w:pStyle w:val="a4"/>
        <w:ind w:left="360"/>
        <w:rPr>
          <w:b/>
        </w:rPr>
      </w:pPr>
    </w:p>
    <w:p w:rsidR="00D4305A" w:rsidRPr="008A2FB6" w:rsidRDefault="00865B5D" w:rsidP="00D4305A">
      <w:pPr>
        <w:pStyle w:val="a4"/>
        <w:tabs>
          <w:tab w:val="left" w:pos="284"/>
        </w:tabs>
        <w:ind w:left="360"/>
        <w:jc w:val="right"/>
      </w:pPr>
      <w:r>
        <w:t>Возраст обучающихся: 7</w:t>
      </w:r>
      <w:r w:rsidR="00D4305A">
        <w:t>-10</w:t>
      </w:r>
      <w:r w:rsidR="00D4305A" w:rsidRPr="008A2FB6">
        <w:t xml:space="preserve"> лет</w:t>
      </w:r>
    </w:p>
    <w:p w:rsidR="00D4305A" w:rsidRPr="008A2FB6" w:rsidRDefault="00D4305A" w:rsidP="00D4305A">
      <w:pPr>
        <w:pStyle w:val="a4"/>
        <w:tabs>
          <w:tab w:val="left" w:pos="284"/>
        </w:tabs>
        <w:ind w:left="360"/>
        <w:jc w:val="right"/>
        <w:rPr>
          <w:color w:val="FF0000"/>
        </w:rPr>
      </w:pPr>
      <w:r w:rsidRPr="008A2FB6">
        <w:t>Срок реализации -1 год</w:t>
      </w:r>
    </w:p>
    <w:p w:rsidR="00D4305A" w:rsidRPr="008A2FB6" w:rsidRDefault="00D4305A" w:rsidP="00D4305A">
      <w:pPr>
        <w:pStyle w:val="a4"/>
        <w:tabs>
          <w:tab w:val="left" w:pos="284"/>
        </w:tabs>
        <w:ind w:left="360"/>
        <w:jc w:val="right"/>
      </w:pPr>
      <w:r w:rsidRPr="008A2FB6">
        <w:t xml:space="preserve">                                                                                                                                                          Автор составитель:</w:t>
      </w:r>
    </w:p>
    <w:p w:rsidR="00D4305A" w:rsidRPr="008A2FB6" w:rsidRDefault="00D4305A" w:rsidP="00D4305A">
      <w:pPr>
        <w:tabs>
          <w:tab w:val="left" w:pos="284"/>
        </w:tabs>
        <w:jc w:val="right"/>
      </w:pPr>
      <w:r w:rsidRPr="008A2FB6">
        <w:t>Никитина Оксана Николаевна,</w:t>
      </w:r>
    </w:p>
    <w:p w:rsidR="00D4305A" w:rsidRPr="008A2FB6" w:rsidRDefault="00D4305A" w:rsidP="00D4305A">
      <w:pPr>
        <w:tabs>
          <w:tab w:val="left" w:pos="284"/>
        </w:tabs>
        <w:jc w:val="right"/>
      </w:pPr>
      <w:r w:rsidRPr="008A2FB6">
        <w:t>педагог дополнительного образования,</w:t>
      </w:r>
    </w:p>
    <w:p w:rsidR="00D4305A" w:rsidRPr="008A2FB6" w:rsidRDefault="00D4305A" w:rsidP="00D4305A">
      <w:pPr>
        <w:tabs>
          <w:tab w:val="left" w:pos="284"/>
        </w:tabs>
        <w:jc w:val="right"/>
      </w:pPr>
    </w:p>
    <w:p w:rsidR="00D4305A" w:rsidRPr="008A2FB6" w:rsidRDefault="00D4305A" w:rsidP="00D4305A">
      <w:pPr>
        <w:tabs>
          <w:tab w:val="left" w:pos="284"/>
        </w:tabs>
        <w:jc w:val="right"/>
      </w:pPr>
    </w:p>
    <w:p w:rsidR="00D4305A" w:rsidRPr="008A2FB6" w:rsidRDefault="00D4305A" w:rsidP="00D4305A">
      <w:pPr>
        <w:tabs>
          <w:tab w:val="left" w:pos="284"/>
        </w:tabs>
        <w:jc w:val="right"/>
      </w:pPr>
    </w:p>
    <w:p w:rsidR="00D4305A" w:rsidRPr="008A2FB6" w:rsidRDefault="00D4305A" w:rsidP="00D4305A">
      <w:pPr>
        <w:tabs>
          <w:tab w:val="left" w:pos="284"/>
        </w:tabs>
        <w:jc w:val="right"/>
      </w:pPr>
    </w:p>
    <w:p w:rsidR="00D4305A" w:rsidRPr="008A2FB6" w:rsidRDefault="00D4305A" w:rsidP="00D4305A">
      <w:pPr>
        <w:tabs>
          <w:tab w:val="left" w:pos="284"/>
        </w:tabs>
        <w:jc w:val="right"/>
      </w:pPr>
    </w:p>
    <w:p w:rsidR="00D4305A" w:rsidRDefault="00D4305A" w:rsidP="00D4305A">
      <w:pPr>
        <w:tabs>
          <w:tab w:val="left" w:pos="284"/>
        </w:tabs>
        <w:jc w:val="right"/>
      </w:pPr>
    </w:p>
    <w:p w:rsidR="000F3472" w:rsidRPr="008A2FB6" w:rsidRDefault="000F3472" w:rsidP="00D4305A">
      <w:pPr>
        <w:tabs>
          <w:tab w:val="left" w:pos="284"/>
        </w:tabs>
        <w:jc w:val="right"/>
      </w:pPr>
    </w:p>
    <w:p w:rsidR="00D4305A" w:rsidRPr="008A2FB6" w:rsidRDefault="00D4305A" w:rsidP="00D4305A">
      <w:pPr>
        <w:tabs>
          <w:tab w:val="left" w:pos="284"/>
        </w:tabs>
        <w:jc w:val="right"/>
      </w:pPr>
    </w:p>
    <w:p w:rsidR="00D4305A" w:rsidRPr="00544AF0" w:rsidRDefault="00A92008" w:rsidP="00D4305A">
      <w:pPr>
        <w:tabs>
          <w:tab w:val="left" w:pos="284"/>
        </w:tabs>
        <w:jc w:val="center"/>
      </w:pPr>
      <w:r>
        <w:t>2024</w:t>
      </w:r>
    </w:p>
    <w:p w:rsidR="00D4305A" w:rsidRPr="008A2FB6" w:rsidRDefault="00D4305A" w:rsidP="00D4305A">
      <w:pPr>
        <w:jc w:val="center"/>
        <w:rPr>
          <w:b/>
          <w:bCs/>
          <w:caps/>
        </w:rPr>
      </w:pPr>
    </w:p>
    <w:p w:rsidR="00D4305A" w:rsidRPr="00EA0ECD" w:rsidRDefault="000F3472" w:rsidP="00762E49">
      <w:pPr>
        <w:pStyle w:val="a4"/>
        <w:numPr>
          <w:ilvl w:val="0"/>
          <w:numId w:val="4"/>
        </w:numPr>
        <w:spacing w:line="276" w:lineRule="auto"/>
        <w:jc w:val="center"/>
        <w:rPr>
          <w:b/>
        </w:rPr>
      </w:pPr>
      <w:r w:rsidRPr="00EA0ECD">
        <w:rPr>
          <w:b/>
        </w:rPr>
        <w:lastRenderedPageBreak/>
        <w:t>Пояснительная записка</w:t>
      </w:r>
    </w:p>
    <w:p w:rsidR="00D4305A" w:rsidRPr="00EA0ECD" w:rsidRDefault="00D4305A" w:rsidP="000F3472">
      <w:pPr>
        <w:pStyle w:val="a9"/>
        <w:shd w:val="clear" w:color="auto" w:fill="FFFFFF"/>
        <w:spacing w:before="0" w:after="0"/>
        <w:ind w:firstLine="708"/>
        <w:rPr>
          <w:rFonts w:ascii="Times New Roman" w:hAnsi="Times New Roman" w:cs="Times New Roman"/>
          <w:bCs/>
          <w:sz w:val="24"/>
          <w:szCs w:val="24"/>
        </w:rPr>
      </w:pPr>
      <w:r w:rsidRPr="00EA0ECD">
        <w:rPr>
          <w:rFonts w:ascii="Times New Roman" w:hAnsi="Times New Roman" w:cs="Times New Roman"/>
          <w:color w:val="000000" w:themeColor="text1"/>
          <w:sz w:val="24"/>
          <w:szCs w:val="24"/>
        </w:rPr>
        <w:t xml:space="preserve">Дополнительная общеобразовательная общеразвивающая программа </w:t>
      </w:r>
      <w:r w:rsidRPr="00EA0ECD">
        <w:rPr>
          <w:rFonts w:ascii="Times New Roman" w:hAnsi="Times New Roman" w:cs="Times New Roman"/>
          <w:sz w:val="24"/>
          <w:szCs w:val="24"/>
        </w:rPr>
        <w:t xml:space="preserve">«Юные аграрики» естественно-научной направленности ориентирована на обучающихся </w:t>
      </w:r>
      <w:r w:rsidR="000F3472" w:rsidRPr="00EA0ECD">
        <w:rPr>
          <w:rFonts w:ascii="Times New Roman" w:hAnsi="Times New Roman" w:cs="Times New Roman"/>
          <w:sz w:val="24"/>
          <w:szCs w:val="24"/>
        </w:rPr>
        <w:t>начального звена</w:t>
      </w:r>
      <w:r w:rsidRPr="00EA0ECD">
        <w:rPr>
          <w:rFonts w:ascii="Times New Roman" w:hAnsi="Times New Roman" w:cs="Times New Roman"/>
          <w:sz w:val="24"/>
          <w:szCs w:val="24"/>
        </w:rPr>
        <w:t xml:space="preserve">, направлена на предпрофильную подготовку в области агрономии. Программа включает в себя изучение </w:t>
      </w:r>
      <w:r w:rsidRPr="00EA0ECD">
        <w:rPr>
          <w:rFonts w:ascii="Times New Roman" w:hAnsi="Times New Roman" w:cs="Times New Roman"/>
          <w:bCs/>
          <w:sz w:val="24"/>
          <w:szCs w:val="24"/>
        </w:rPr>
        <w:t>биологических особенностей растений, с требованиями к их выращиванию, подкормки удобрениями, а также предоставляет возможность познакомиться со значением растений в жизни человека, использования продукции растениеводства для удовлетворения человеком свои</w:t>
      </w:r>
      <w:r w:rsidR="000F3472" w:rsidRPr="00EA0ECD">
        <w:rPr>
          <w:rFonts w:ascii="Times New Roman" w:hAnsi="Times New Roman" w:cs="Times New Roman"/>
          <w:bCs/>
          <w:sz w:val="24"/>
          <w:szCs w:val="24"/>
        </w:rPr>
        <w:t>х жизненно важных потребностей.</w:t>
      </w:r>
    </w:p>
    <w:p w:rsidR="00D4305A" w:rsidRPr="00EA0ECD" w:rsidRDefault="00D4305A" w:rsidP="00D4305A">
      <w:pPr>
        <w:jc w:val="both"/>
      </w:pPr>
      <w:r w:rsidRPr="00EA0ECD">
        <w:t xml:space="preserve">Программа разработана </w:t>
      </w:r>
      <w:r w:rsidRPr="00EA0ECD">
        <w:rPr>
          <w:bCs/>
        </w:rPr>
        <w:t xml:space="preserve">в соответствии с п. 2. ст. 32 Закона РФ «Об образовании» и требованиям к образовательным программам </w:t>
      </w:r>
      <w:r w:rsidR="000F3472" w:rsidRPr="00EA0ECD">
        <w:rPr>
          <w:bCs/>
        </w:rPr>
        <w:t>и программы</w:t>
      </w:r>
      <w:r w:rsidRPr="00EA0ECD">
        <w:rPr>
          <w:bCs/>
        </w:rPr>
        <w:t xml:space="preserve"> </w:t>
      </w:r>
      <w:r w:rsidR="000F3472" w:rsidRPr="00EA0ECD">
        <w:rPr>
          <w:bCs/>
        </w:rPr>
        <w:t>дополнительного</w:t>
      </w:r>
      <w:r w:rsidRPr="00EA0ECD">
        <w:rPr>
          <w:bCs/>
        </w:rPr>
        <w:t xml:space="preserve"> образования «Что мы знаем про что, нас окружает» О.И. Лагутенко,</w:t>
      </w:r>
      <w:r w:rsidR="000D4AA1" w:rsidRPr="00EA0ECD">
        <w:rPr>
          <w:bCs/>
        </w:rPr>
        <w:t xml:space="preserve"> И.Ю., </w:t>
      </w:r>
      <w:r w:rsidR="000F3472" w:rsidRPr="00EA0ECD">
        <w:rPr>
          <w:bCs/>
        </w:rPr>
        <w:t>издательство «Просвещение»</w:t>
      </w:r>
      <w:r w:rsidR="000D4AA1" w:rsidRPr="00EA0ECD">
        <w:rPr>
          <w:bCs/>
        </w:rPr>
        <w:t>, Москва, 2020</w:t>
      </w:r>
      <w:r w:rsidR="000F3472" w:rsidRPr="00EA0ECD">
        <w:rPr>
          <w:bCs/>
        </w:rPr>
        <w:t xml:space="preserve"> </w:t>
      </w:r>
      <w:r w:rsidR="000D4AA1" w:rsidRPr="00EA0ECD">
        <w:rPr>
          <w:bCs/>
        </w:rPr>
        <w:t>г.</w:t>
      </w:r>
    </w:p>
    <w:p w:rsidR="00D4305A" w:rsidRPr="00EA0ECD" w:rsidRDefault="00D4305A" w:rsidP="00D4305A">
      <w:pPr>
        <w:jc w:val="both"/>
        <w:rPr>
          <w:bCs/>
        </w:rPr>
      </w:pPr>
      <w:r w:rsidRPr="00EA0ECD">
        <w:rPr>
          <w:bCs/>
        </w:rPr>
        <w:t xml:space="preserve">           </w:t>
      </w:r>
      <w:r w:rsidRPr="00EA0ECD">
        <w:rPr>
          <w:b/>
          <w:bCs/>
          <w:color w:val="000000"/>
        </w:rPr>
        <w:t xml:space="preserve">Направленность программы: </w:t>
      </w:r>
      <w:r w:rsidRPr="00EA0ECD">
        <w:rPr>
          <w:bCs/>
          <w:color w:val="000000"/>
        </w:rPr>
        <w:t>естественнонаучная.</w:t>
      </w:r>
    </w:p>
    <w:p w:rsidR="00D4305A" w:rsidRPr="00EA0ECD" w:rsidRDefault="000F3472" w:rsidP="000F3472">
      <w:pPr>
        <w:jc w:val="both"/>
        <w:rPr>
          <w:b/>
        </w:rPr>
      </w:pPr>
      <w:r w:rsidRPr="00EA0ECD">
        <w:rPr>
          <w:b/>
          <w:color w:val="000000"/>
        </w:rPr>
        <w:t xml:space="preserve">          </w:t>
      </w:r>
      <w:r w:rsidR="00D4305A" w:rsidRPr="00EA0ECD">
        <w:rPr>
          <w:b/>
          <w:color w:val="000000"/>
        </w:rPr>
        <w:t xml:space="preserve">Актуальность, </w:t>
      </w:r>
      <w:r w:rsidRPr="00EA0ECD">
        <w:rPr>
          <w:b/>
          <w:color w:val="000000"/>
        </w:rPr>
        <w:t>новизна программы</w:t>
      </w:r>
      <w:r w:rsidR="00D4305A" w:rsidRPr="00EA0ECD">
        <w:rPr>
          <w:b/>
          <w:color w:val="000000"/>
        </w:rPr>
        <w:t xml:space="preserve"> базируется на современных требованиях к модернизации образования.</w:t>
      </w:r>
      <w:r w:rsidR="00D4305A" w:rsidRPr="00EA0ECD">
        <w:rPr>
          <w:b/>
        </w:rPr>
        <w:t xml:space="preserve"> </w:t>
      </w:r>
    </w:p>
    <w:p w:rsidR="000D4AA1" w:rsidRPr="00EA0ECD" w:rsidRDefault="00D4305A" w:rsidP="000F3472">
      <w:pPr>
        <w:pStyle w:val="a9"/>
        <w:shd w:val="clear" w:color="auto" w:fill="FFFFFF"/>
        <w:spacing w:before="0" w:after="0"/>
        <w:rPr>
          <w:rFonts w:ascii="Times New Roman" w:hAnsi="Times New Roman" w:cs="Times New Roman"/>
          <w:sz w:val="24"/>
          <w:szCs w:val="24"/>
        </w:rPr>
      </w:pPr>
      <w:r w:rsidRPr="00EA0ECD">
        <w:rPr>
          <w:rFonts w:ascii="Times New Roman" w:hAnsi="Times New Roman" w:cs="Times New Roman"/>
          <w:sz w:val="24"/>
          <w:szCs w:val="24"/>
        </w:rPr>
        <w:t>Новизна программы заключается в том, что занятия проходят в виде практических занятий и лабораторных работ, исследований и опытов на которых обучающиеся смогут овладеть методами защиты растений от вредителей и болезней, инструментальных исследований окружающей среды, способами диагностики и лечения заболеваний</w:t>
      </w:r>
      <w:r w:rsidRPr="00EA0ECD">
        <w:rPr>
          <w:sz w:val="24"/>
          <w:szCs w:val="24"/>
        </w:rPr>
        <w:t xml:space="preserve">. </w:t>
      </w:r>
      <w:r w:rsidR="000D4AA1" w:rsidRPr="00EA0ECD">
        <w:rPr>
          <w:rFonts w:ascii="Times New Roman" w:hAnsi="Times New Roman" w:cs="Times New Roman"/>
          <w:sz w:val="24"/>
          <w:szCs w:val="24"/>
        </w:rPr>
        <w:t xml:space="preserve">Рабочая программа «Юные </w:t>
      </w:r>
      <w:r w:rsidR="000F3472" w:rsidRPr="00EA0ECD">
        <w:rPr>
          <w:rFonts w:ascii="Times New Roman" w:hAnsi="Times New Roman" w:cs="Times New Roman"/>
          <w:sz w:val="24"/>
          <w:szCs w:val="24"/>
        </w:rPr>
        <w:t>аграрики» является</w:t>
      </w:r>
      <w:r w:rsidR="000D4AA1" w:rsidRPr="00EA0ECD">
        <w:rPr>
          <w:rFonts w:ascii="Times New Roman" w:hAnsi="Times New Roman" w:cs="Times New Roman"/>
          <w:sz w:val="24"/>
          <w:szCs w:val="24"/>
        </w:rPr>
        <w:t xml:space="preserve"> дополнительным материалом к школ</w:t>
      </w:r>
      <w:r w:rsidR="00453BFC" w:rsidRPr="00EA0ECD">
        <w:rPr>
          <w:rFonts w:ascii="Times New Roman" w:hAnsi="Times New Roman" w:cs="Times New Roman"/>
          <w:sz w:val="24"/>
          <w:szCs w:val="24"/>
        </w:rPr>
        <w:t xml:space="preserve">ьным предметам –  </w:t>
      </w:r>
      <w:r w:rsidR="000F3472" w:rsidRPr="00EA0ECD">
        <w:rPr>
          <w:rFonts w:ascii="Times New Roman" w:hAnsi="Times New Roman" w:cs="Times New Roman"/>
          <w:sz w:val="24"/>
          <w:szCs w:val="24"/>
        </w:rPr>
        <w:t>окружающий мир</w:t>
      </w:r>
      <w:r w:rsidR="000D4AA1" w:rsidRPr="00EA0ECD">
        <w:rPr>
          <w:rFonts w:ascii="Times New Roman" w:hAnsi="Times New Roman" w:cs="Times New Roman"/>
          <w:sz w:val="24"/>
          <w:szCs w:val="24"/>
        </w:rPr>
        <w:t xml:space="preserve"> и биология.</w:t>
      </w:r>
    </w:p>
    <w:p w:rsidR="000D4AA1" w:rsidRPr="00EA0ECD" w:rsidRDefault="000D4AA1" w:rsidP="000D4AA1">
      <w:r w:rsidRPr="00EA0ECD">
        <w:t>Программой предусматривается непрерывное изучение материала в течение одного года с учетом возрастных особенностей и уровня развития обучающихся.</w:t>
      </w:r>
    </w:p>
    <w:p w:rsidR="009F0425" w:rsidRPr="00EA0ECD" w:rsidRDefault="009F0425" w:rsidP="009F0425">
      <w:pPr>
        <w:ind w:firstLine="708"/>
        <w:jc w:val="both"/>
        <w:rPr>
          <w:bCs/>
        </w:rPr>
      </w:pPr>
      <w:r w:rsidRPr="00EA0ECD">
        <w:rPr>
          <w:b/>
          <w:bCs/>
          <w:color w:val="000000"/>
        </w:rPr>
        <w:t xml:space="preserve">Педагогическая целесообразность программы </w:t>
      </w:r>
      <w:r w:rsidRPr="00EA0ECD">
        <w:rPr>
          <w:bCs/>
          <w:color w:val="000000"/>
        </w:rPr>
        <w:t>заключается в том, что она</w:t>
      </w:r>
      <w:r w:rsidRPr="00EA0ECD">
        <w:rPr>
          <w:bCs/>
        </w:rPr>
        <w:t xml:space="preserve"> </w:t>
      </w:r>
      <w:r w:rsidRPr="00EA0ECD">
        <w:t>знакомит учащихся с практической стороной сельского хозяйства, практикой полевых наблюдений и лабораторных работ в сельском хозяйстве. Работа учащихся в объединении способствует более глубокому ознакомлению с биологическими особенностями сельского хозяйства. Содействует развитию творческих способностей и интересов, формированию экологической культуры, навыков трудовой деятельности, самообразованию, интересу к сельскому хозяйству.</w:t>
      </w:r>
    </w:p>
    <w:p w:rsidR="00D4305A" w:rsidRPr="00EA0ECD" w:rsidRDefault="000F3472" w:rsidP="00D4305A">
      <w:pPr>
        <w:ind w:firstLine="708"/>
        <w:jc w:val="both"/>
        <w:rPr>
          <w:bCs/>
        </w:rPr>
      </w:pPr>
      <w:r w:rsidRPr="00EA0ECD">
        <w:rPr>
          <w:b/>
        </w:rPr>
        <w:t>Наполняемость групп</w:t>
      </w:r>
      <w:r w:rsidRPr="00EA0ECD">
        <w:t xml:space="preserve"> </w:t>
      </w:r>
      <w:r w:rsidR="00D4305A" w:rsidRPr="00EA0ECD">
        <w:rPr>
          <w:bCs/>
        </w:rPr>
        <w:t>- до 15 человек. Как правило,</w:t>
      </w:r>
      <w:r w:rsidR="00D4305A" w:rsidRPr="00EA0ECD">
        <w:t xml:space="preserve"> занятия проводятся всем составом, в соответствии с календарным учебным графиком.</w:t>
      </w:r>
    </w:p>
    <w:p w:rsidR="00D4305A" w:rsidRPr="00EA0ECD" w:rsidRDefault="00D4305A" w:rsidP="00D4305A">
      <w:pPr>
        <w:ind w:firstLine="708"/>
        <w:jc w:val="both"/>
        <w:rPr>
          <w:b/>
          <w:bCs/>
        </w:rPr>
      </w:pPr>
      <w:r w:rsidRPr="00EA0ECD">
        <w:rPr>
          <w:b/>
          <w:bCs/>
        </w:rPr>
        <w:t>Уровень программы, объем и сроки реализации.</w:t>
      </w:r>
    </w:p>
    <w:p w:rsidR="00D4305A" w:rsidRPr="00EA0ECD" w:rsidRDefault="00D4305A" w:rsidP="00D4305A">
      <w:pPr>
        <w:overflowPunct w:val="0"/>
        <w:autoSpaceDE w:val="0"/>
        <w:autoSpaceDN w:val="0"/>
        <w:adjustRightInd w:val="0"/>
        <w:ind w:firstLine="708"/>
        <w:jc w:val="both"/>
      </w:pPr>
      <w:r w:rsidRPr="00EA0ECD">
        <w:t>Уровень программы - базовый.</w:t>
      </w:r>
    </w:p>
    <w:p w:rsidR="00D4305A" w:rsidRPr="00EA0ECD" w:rsidRDefault="00D4305A" w:rsidP="00D4305A">
      <w:pPr>
        <w:overflowPunct w:val="0"/>
        <w:autoSpaceDE w:val="0"/>
        <w:autoSpaceDN w:val="0"/>
        <w:adjustRightInd w:val="0"/>
        <w:ind w:firstLine="708"/>
        <w:jc w:val="both"/>
      </w:pPr>
      <w:r w:rsidRPr="00EA0ECD">
        <w:rPr>
          <w:b/>
        </w:rPr>
        <w:t xml:space="preserve">Сроки реализации программы: </w:t>
      </w:r>
      <w:r w:rsidRPr="00EA0ECD">
        <w:t xml:space="preserve">1 год </w:t>
      </w:r>
      <w:r w:rsidR="000F3472" w:rsidRPr="00EA0ECD">
        <w:t>обучения (</w:t>
      </w:r>
      <w:r w:rsidR="006D7F45">
        <w:t>68</w:t>
      </w:r>
      <w:r w:rsidR="00325D8D" w:rsidRPr="00EA0ECD">
        <w:t xml:space="preserve"> </w:t>
      </w:r>
      <w:r w:rsidRPr="00EA0ECD">
        <w:t>часов).</w:t>
      </w:r>
    </w:p>
    <w:p w:rsidR="00D4305A" w:rsidRPr="00EA0ECD" w:rsidRDefault="00D4305A" w:rsidP="00D4305A">
      <w:pPr>
        <w:pStyle w:val="Default"/>
        <w:ind w:firstLine="567"/>
        <w:jc w:val="both"/>
        <w:rPr>
          <w:rFonts w:ascii="Times New Roman" w:hAnsi="Times New Roman" w:cs="Times New Roman"/>
        </w:rPr>
      </w:pPr>
      <w:r w:rsidRPr="00EA0ECD">
        <w:rPr>
          <w:rFonts w:ascii="Times New Roman" w:hAnsi="Times New Roman" w:cs="Times New Roman"/>
          <w:b/>
        </w:rPr>
        <w:t xml:space="preserve">  Форма обучения: </w:t>
      </w:r>
      <w:r w:rsidRPr="00EA0ECD">
        <w:rPr>
          <w:rFonts w:ascii="Times New Roman" w:hAnsi="Times New Roman" w:cs="Times New Roman"/>
        </w:rPr>
        <w:t>очная</w:t>
      </w:r>
    </w:p>
    <w:p w:rsidR="00D4305A" w:rsidRPr="00EA0ECD" w:rsidRDefault="00865B5D" w:rsidP="00D4305A">
      <w:pPr>
        <w:overflowPunct w:val="0"/>
        <w:autoSpaceDE w:val="0"/>
        <w:autoSpaceDN w:val="0"/>
        <w:adjustRightInd w:val="0"/>
        <w:ind w:firstLine="708"/>
        <w:jc w:val="both"/>
      </w:pPr>
      <w:r w:rsidRPr="00EA0ECD">
        <w:t>68</w:t>
      </w:r>
      <w:r w:rsidR="00325D8D" w:rsidRPr="00EA0ECD">
        <w:t xml:space="preserve"> </w:t>
      </w:r>
      <w:r w:rsidR="00D4305A" w:rsidRPr="00EA0ECD">
        <w:t>часов в год,</w:t>
      </w:r>
      <w:r w:rsidRPr="00EA0ECD">
        <w:t xml:space="preserve"> </w:t>
      </w:r>
      <w:r w:rsidR="00D4305A" w:rsidRPr="00EA0ECD">
        <w:t>2 часа в неделю;</w:t>
      </w:r>
    </w:p>
    <w:p w:rsidR="00D4305A" w:rsidRPr="00EA0ECD" w:rsidRDefault="00D4305A" w:rsidP="00D4305A">
      <w:pPr>
        <w:overflowPunct w:val="0"/>
        <w:autoSpaceDE w:val="0"/>
        <w:autoSpaceDN w:val="0"/>
        <w:adjustRightInd w:val="0"/>
        <w:jc w:val="both"/>
      </w:pPr>
      <w:r w:rsidRPr="00EA0ECD">
        <w:rPr>
          <w:b/>
          <w:i/>
        </w:rPr>
        <w:tab/>
      </w:r>
      <w:r w:rsidRPr="00EA0ECD">
        <w:t>1 раз в неделю по</w:t>
      </w:r>
      <w:r w:rsidRPr="00EA0ECD">
        <w:rPr>
          <w:b/>
          <w:i/>
        </w:rPr>
        <w:t xml:space="preserve"> </w:t>
      </w:r>
      <w:r w:rsidR="000F3472" w:rsidRPr="00EA0ECD">
        <w:t>два занятия по 40</w:t>
      </w:r>
      <w:r w:rsidRPr="00EA0ECD">
        <w:t xml:space="preserve"> минут</w:t>
      </w:r>
      <w:r w:rsidR="00865B5D" w:rsidRPr="00EA0ECD">
        <w:t xml:space="preserve"> с перерывом</w:t>
      </w:r>
      <w:r w:rsidRPr="00EA0ECD">
        <w:t>.</w:t>
      </w:r>
    </w:p>
    <w:p w:rsidR="00D4305A" w:rsidRPr="00EA0ECD" w:rsidRDefault="00D4305A" w:rsidP="00D4305A">
      <w:pPr>
        <w:ind w:firstLine="708"/>
        <w:jc w:val="both"/>
        <w:rPr>
          <w:bCs/>
        </w:rPr>
      </w:pPr>
      <w:r w:rsidRPr="00EA0ECD">
        <w:rPr>
          <w:b/>
        </w:rPr>
        <w:t>Особенности организации образовательного процесса.</w:t>
      </w:r>
      <w:r w:rsidRPr="00EA0ECD">
        <w:rPr>
          <w:bCs/>
        </w:rPr>
        <w:t xml:space="preserve"> Объединение формируется </w:t>
      </w:r>
      <w:r w:rsidR="00E236F5" w:rsidRPr="00EA0ECD">
        <w:rPr>
          <w:bCs/>
        </w:rPr>
        <w:t>из учащихся</w:t>
      </w:r>
      <w:r w:rsidRPr="00EA0ECD">
        <w:rPr>
          <w:bCs/>
        </w:rPr>
        <w:t xml:space="preserve"> одного или разных возрастов, с постоянным составом.</w:t>
      </w:r>
    </w:p>
    <w:p w:rsidR="00D4305A" w:rsidRPr="00EA0ECD" w:rsidRDefault="009F0425" w:rsidP="00D4305A">
      <w:pPr>
        <w:ind w:firstLine="708"/>
        <w:jc w:val="both"/>
        <w:rPr>
          <w:bCs/>
        </w:rPr>
      </w:pPr>
      <w:r w:rsidRPr="00EA0ECD">
        <w:rPr>
          <w:b/>
          <w:bCs/>
        </w:rPr>
        <w:t xml:space="preserve">Формы </w:t>
      </w:r>
      <w:r w:rsidR="00D4305A" w:rsidRPr="00EA0ECD">
        <w:rPr>
          <w:b/>
          <w:bCs/>
        </w:rPr>
        <w:t>занятий</w:t>
      </w:r>
      <w:r w:rsidR="00D4305A" w:rsidRPr="00EA0ECD">
        <w:rPr>
          <w:bCs/>
        </w:rPr>
        <w:t xml:space="preserve"> по программе обусловлены ее содержанием, это в основном: практические и лабораторные работы, лекция, самостоятельная работа, мастер-класс, деловая игра, тренинг, выездное занятие</w:t>
      </w:r>
      <w:r w:rsidR="009B0B38" w:rsidRPr="00EA0ECD">
        <w:rPr>
          <w:bCs/>
        </w:rPr>
        <w:t xml:space="preserve"> в Ом ГАУ им П.А. </w:t>
      </w:r>
      <w:r w:rsidR="00865B5D" w:rsidRPr="00EA0ECD">
        <w:rPr>
          <w:bCs/>
        </w:rPr>
        <w:t>Столыпина, экскурсии</w:t>
      </w:r>
      <w:r w:rsidR="009B0B38" w:rsidRPr="00EA0ECD">
        <w:rPr>
          <w:bCs/>
        </w:rPr>
        <w:t xml:space="preserve"> в ЗАО «Яснополянское»</w:t>
      </w:r>
      <w:r w:rsidR="00D4305A" w:rsidRPr="00EA0ECD">
        <w:rPr>
          <w:bCs/>
        </w:rPr>
        <w:t>.</w:t>
      </w:r>
    </w:p>
    <w:p w:rsidR="009B0B38" w:rsidRPr="00EA0ECD" w:rsidRDefault="009B0B38" w:rsidP="009B0B38">
      <w:pPr>
        <w:autoSpaceDE w:val="0"/>
        <w:autoSpaceDN w:val="0"/>
        <w:adjustRightInd w:val="0"/>
        <w:rPr>
          <w:rFonts w:eastAsiaTheme="minorHAnsi"/>
          <w:color w:val="000000"/>
          <w:lang w:eastAsia="en-US"/>
        </w:rPr>
      </w:pPr>
      <w:r w:rsidRPr="00EA0ECD">
        <w:rPr>
          <w:rFonts w:eastAsiaTheme="minorHAnsi"/>
          <w:b/>
          <w:bCs/>
          <w:color w:val="000000"/>
          <w:lang w:eastAsia="en-US"/>
        </w:rPr>
        <w:t xml:space="preserve">Формы организации образовательного процесса: </w:t>
      </w:r>
      <w:r w:rsidRPr="00EA0ECD">
        <w:rPr>
          <w:rFonts w:eastAsiaTheme="minorHAnsi"/>
          <w:color w:val="000000"/>
          <w:lang w:eastAsia="en-US"/>
        </w:rPr>
        <w:t xml:space="preserve">парная; групповая; индивидуально-групповая. </w:t>
      </w:r>
    </w:p>
    <w:p w:rsidR="009F0425" w:rsidRPr="00EA0ECD" w:rsidRDefault="009F0425" w:rsidP="009F0425">
      <w:r w:rsidRPr="00EA0ECD">
        <w:rPr>
          <w:b/>
          <w:bCs/>
        </w:rPr>
        <w:lastRenderedPageBreak/>
        <w:t>Цель программы</w:t>
      </w:r>
      <w:r w:rsidRPr="00EA0ECD">
        <w:rPr>
          <w:bCs/>
        </w:rPr>
        <w:t>:</w:t>
      </w:r>
      <w:r w:rsidRPr="00EA0ECD">
        <w:t xml:space="preserve"> Формирование агрономических компетенций у обучающихся, освоение опыта практического применения знаний умений при выращивании растений на учебно-опытном участке</w:t>
      </w:r>
      <w:r w:rsidR="00865B5D" w:rsidRPr="00EA0ECD">
        <w:t>.</w:t>
      </w:r>
    </w:p>
    <w:p w:rsidR="009F0425" w:rsidRPr="00EA0ECD" w:rsidRDefault="009F0425" w:rsidP="009F0425">
      <w:pPr>
        <w:rPr>
          <w:b/>
        </w:rPr>
      </w:pPr>
      <w:r w:rsidRPr="00EA0ECD">
        <w:rPr>
          <w:b/>
        </w:rPr>
        <w:t>Задачи:</w:t>
      </w:r>
    </w:p>
    <w:p w:rsidR="009F0425" w:rsidRPr="00EA0ECD" w:rsidRDefault="009F0425" w:rsidP="009F0425">
      <w:r w:rsidRPr="00EA0ECD">
        <w:t>1. Образовательные:</w:t>
      </w:r>
    </w:p>
    <w:p w:rsidR="009F0425" w:rsidRPr="00EA0ECD" w:rsidRDefault="009F0425" w:rsidP="009F0425">
      <w:r w:rsidRPr="00EA0ECD">
        <w:t>- дать понятия «Полеводство» и «Овощеводство»;</w:t>
      </w:r>
    </w:p>
    <w:p w:rsidR="009F0425" w:rsidRPr="00EA0ECD" w:rsidRDefault="009F0425" w:rsidP="009F0425">
      <w:r w:rsidRPr="00EA0ECD">
        <w:t>- изучить многообразие сельскохозяйственных растений и их значение в жизни человека;</w:t>
      </w:r>
    </w:p>
    <w:p w:rsidR="009F0425" w:rsidRPr="00EA0ECD" w:rsidRDefault="009F0425" w:rsidP="009F0425">
      <w:r w:rsidRPr="00EA0ECD">
        <w:t>- расширить и углубить знания по окружающему миру в области агрономии;</w:t>
      </w:r>
    </w:p>
    <w:p w:rsidR="009F0425" w:rsidRPr="00EA0ECD" w:rsidRDefault="009F0425" w:rsidP="009F0425">
      <w:r w:rsidRPr="00EA0ECD">
        <w:t>- формировать определенные умения и навыки по основам агрономии;</w:t>
      </w:r>
    </w:p>
    <w:p w:rsidR="009F0425" w:rsidRPr="00EA0ECD" w:rsidRDefault="009F0425" w:rsidP="009F0425">
      <w:r w:rsidRPr="00EA0ECD">
        <w:t xml:space="preserve"> - обучить умению работать индивидуально и в группе, вести дискуссию, отстаивать свою точку зрения.</w:t>
      </w:r>
    </w:p>
    <w:p w:rsidR="009F0425" w:rsidRPr="00EA0ECD" w:rsidRDefault="009F0425" w:rsidP="009F0425">
      <w:r w:rsidRPr="00EA0ECD">
        <w:t>2. Развивающие:</w:t>
      </w:r>
    </w:p>
    <w:p w:rsidR="009F0425" w:rsidRPr="00EA0ECD" w:rsidRDefault="009F0425" w:rsidP="009F0425">
      <w:r w:rsidRPr="00EA0ECD">
        <w:t xml:space="preserve">- совершенствовать у учащихся навыки по выращиванию и уходу за сельскохозяйственными растениями;   </w:t>
      </w:r>
    </w:p>
    <w:p w:rsidR="009F0425" w:rsidRPr="00EA0ECD" w:rsidRDefault="009F0425" w:rsidP="009F0425">
      <w:r w:rsidRPr="00EA0ECD">
        <w:t xml:space="preserve">- развивать познавательный интерес к растениям, как в естественных, так и в агроэкосистемах;   </w:t>
      </w:r>
    </w:p>
    <w:p w:rsidR="009F0425" w:rsidRPr="00EA0ECD" w:rsidRDefault="009F0425" w:rsidP="009F0425">
      <w:r w:rsidRPr="00EA0ECD">
        <w:t>- развивать навыки самостоятельной работы, трудолюбие, интерес к предмету, умение самостоятельно анализировать;</w:t>
      </w:r>
    </w:p>
    <w:p w:rsidR="009F0425" w:rsidRPr="00EA0ECD" w:rsidRDefault="009F0425" w:rsidP="009F0425">
      <w:r w:rsidRPr="00EA0ECD">
        <w:t>- развивать внимание, логическое мышление, речь учащихся, наблюдательность.</w:t>
      </w:r>
    </w:p>
    <w:p w:rsidR="009F0425" w:rsidRPr="00EA0ECD" w:rsidRDefault="009F0425" w:rsidP="009F0425">
      <w:r w:rsidRPr="00EA0ECD">
        <w:t xml:space="preserve"> 3. Воспитательные:</w:t>
      </w:r>
    </w:p>
    <w:p w:rsidR="009F0425" w:rsidRPr="00EA0ECD" w:rsidRDefault="009F0425" w:rsidP="009F0425">
      <w:r w:rsidRPr="00EA0ECD">
        <w:t>- формировать высокий уровень экологической культуры и патриотизма, потребность в природоохранной деятельности, гуманное отношение к окружающей живой и неживой природе и ответственность за её судьбу;</w:t>
      </w:r>
    </w:p>
    <w:p w:rsidR="009F0425" w:rsidRPr="00EA0ECD" w:rsidRDefault="009F0425" w:rsidP="009F0425">
      <w:r w:rsidRPr="00EA0ECD">
        <w:t>- формировать устойчивый интерес к труду;</w:t>
      </w:r>
    </w:p>
    <w:p w:rsidR="009F0425" w:rsidRPr="00EA0ECD" w:rsidRDefault="009F0425" w:rsidP="009F0425">
      <w:r w:rsidRPr="00EA0ECD">
        <w:t>- воспитывать экологически грамотного и социально-адаптированного гражданина России и Павлоградского района Омской области.</w:t>
      </w:r>
    </w:p>
    <w:p w:rsidR="009F0425" w:rsidRPr="00EA0ECD" w:rsidRDefault="009F0425" w:rsidP="009F0425">
      <w:r w:rsidRPr="00EA0ECD">
        <w:t>По окончании курса обучающиеся должны знать:</w:t>
      </w:r>
    </w:p>
    <w:p w:rsidR="009F0425" w:rsidRPr="00EA0ECD" w:rsidRDefault="009F0425" w:rsidP="009F0425">
      <w:r w:rsidRPr="00EA0ECD">
        <w:t xml:space="preserve"> - знать основы полеводства и овощеводства; </w:t>
      </w:r>
    </w:p>
    <w:p w:rsidR="009F0425" w:rsidRPr="00EA0ECD" w:rsidRDefault="009F0425" w:rsidP="009F0425">
      <w:r w:rsidRPr="00EA0ECD">
        <w:t>- уметь распознавать овощные и полевые культуры по внешнему виду;</w:t>
      </w:r>
    </w:p>
    <w:p w:rsidR="009F0425" w:rsidRPr="00EA0ECD" w:rsidRDefault="009F0425" w:rsidP="009F0425">
      <w:r w:rsidRPr="00EA0ECD">
        <w:t>- иметь элементарные знания о составлении гербария;</w:t>
      </w:r>
    </w:p>
    <w:p w:rsidR="009F0425" w:rsidRPr="00EA0ECD" w:rsidRDefault="009F0425" w:rsidP="009F0425">
      <w:r w:rsidRPr="00EA0ECD">
        <w:t>- уметь ухаживать за растениями, вести наблюдения за сельскохозяйственными растениями;</w:t>
      </w:r>
    </w:p>
    <w:p w:rsidR="009F0425" w:rsidRPr="00EA0ECD" w:rsidRDefault="009F0425" w:rsidP="009F0425">
      <w:r w:rsidRPr="00EA0ECD">
        <w:t>- уметь применять теоретические знания на практике.</w:t>
      </w:r>
    </w:p>
    <w:p w:rsidR="009F0425" w:rsidRPr="00EA0ECD" w:rsidRDefault="009F0425" w:rsidP="009F0425">
      <w:r w:rsidRPr="00EA0ECD">
        <w:t>Ожидаемые результаты:</w:t>
      </w:r>
    </w:p>
    <w:p w:rsidR="009F0425" w:rsidRPr="00EA0ECD" w:rsidRDefault="009F0425" w:rsidP="009F0425">
      <w:r w:rsidRPr="00EA0ECD">
        <w:t>- развитие интереса к занятиям в объединении;</w:t>
      </w:r>
    </w:p>
    <w:p w:rsidR="009F0425" w:rsidRPr="00EA0ECD" w:rsidRDefault="009F0425" w:rsidP="009F0425">
      <w:r w:rsidRPr="00EA0ECD">
        <w:t>- углубление и совершенствование знаний воспитанников в области биологии и экологии растений;</w:t>
      </w:r>
    </w:p>
    <w:p w:rsidR="009F0425" w:rsidRPr="00EA0ECD" w:rsidRDefault="009F0425" w:rsidP="009F0425">
      <w:r w:rsidRPr="00EA0ECD">
        <w:t>- формирование умений и навыков в основах агрономии;</w:t>
      </w:r>
    </w:p>
    <w:p w:rsidR="009F0425" w:rsidRPr="00EA0ECD" w:rsidRDefault="009F0425" w:rsidP="009F0425">
      <w:r w:rsidRPr="00EA0ECD">
        <w:t>- развитое мышление, правильная постановка речи, наблюдательность и правильное составление выводов;</w:t>
      </w:r>
    </w:p>
    <w:p w:rsidR="009F0425" w:rsidRPr="00EA0ECD" w:rsidRDefault="009F0425" w:rsidP="009F0425">
      <w:r w:rsidRPr="00EA0ECD">
        <w:t>- формирование устойчивого интереса к сельскохозяйственному труду, высокая экологическая культура и культура труда.</w:t>
      </w:r>
    </w:p>
    <w:p w:rsidR="009F0425" w:rsidRPr="00EA0ECD" w:rsidRDefault="009F0425" w:rsidP="009F0425"/>
    <w:p w:rsidR="009F0425" w:rsidRPr="00EA0ECD" w:rsidRDefault="009F0425" w:rsidP="009F0425"/>
    <w:p w:rsidR="009F0425" w:rsidRPr="00EA0ECD" w:rsidRDefault="009F0425" w:rsidP="009F0425"/>
    <w:p w:rsidR="009F0425" w:rsidRPr="00EA0ECD" w:rsidRDefault="009F0425" w:rsidP="009F0425"/>
    <w:p w:rsidR="000F3472" w:rsidRPr="00A0175D" w:rsidRDefault="000F3472" w:rsidP="000F3472">
      <w:pPr>
        <w:pStyle w:val="a4"/>
        <w:jc w:val="center"/>
        <w:rPr>
          <w:b/>
          <w:bCs/>
        </w:rPr>
      </w:pPr>
      <w:r w:rsidRPr="00A0175D">
        <w:rPr>
          <w:b/>
          <w:bCs/>
        </w:rPr>
        <w:lastRenderedPageBreak/>
        <w:t>2.Учебно-тематический план</w:t>
      </w:r>
    </w:p>
    <w:p w:rsidR="00D4305A" w:rsidRPr="00A0175D" w:rsidRDefault="00D4305A" w:rsidP="00D4305A">
      <w:pPr>
        <w:jc w:val="center"/>
        <w:rPr>
          <w:b/>
        </w:rPr>
      </w:pPr>
    </w:p>
    <w:tbl>
      <w:tblPr>
        <w:tblpPr w:leftFromText="180" w:rightFromText="180" w:vertAnchor="text" w:horzAnchor="margin" w:tblpXSpec="center" w:tblpY="-23"/>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422"/>
        <w:gridCol w:w="2101"/>
        <w:gridCol w:w="1050"/>
        <w:gridCol w:w="1189"/>
      </w:tblGrid>
      <w:tr w:rsidR="00D4305A" w:rsidRPr="00A0175D" w:rsidTr="000D4AA1">
        <w:trPr>
          <w:trHeight w:val="261"/>
        </w:trPr>
        <w:tc>
          <w:tcPr>
            <w:tcW w:w="830" w:type="dxa"/>
            <w:vMerge w:val="restart"/>
            <w:tcBorders>
              <w:top w:val="single" w:sz="4" w:space="0" w:color="auto"/>
              <w:left w:val="single" w:sz="4" w:space="0" w:color="auto"/>
              <w:right w:val="single" w:sz="4" w:space="0" w:color="auto"/>
            </w:tcBorders>
            <w:vAlign w:val="center"/>
            <w:hideMark/>
          </w:tcPr>
          <w:p w:rsidR="00D4305A" w:rsidRPr="00A0175D" w:rsidRDefault="00D4305A" w:rsidP="00EA0ECD">
            <w:pPr>
              <w:jc w:val="center"/>
              <w:rPr>
                <w:color w:val="000000"/>
              </w:rPr>
            </w:pPr>
            <w:r w:rsidRPr="00A0175D">
              <w:rPr>
                <w:color w:val="000000"/>
              </w:rPr>
              <w:t>№</w:t>
            </w:r>
          </w:p>
        </w:tc>
        <w:tc>
          <w:tcPr>
            <w:tcW w:w="6453" w:type="dxa"/>
            <w:vMerge w:val="restart"/>
            <w:tcBorders>
              <w:top w:val="single" w:sz="4" w:space="0" w:color="auto"/>
              <w:left w:val="single" w:sz="4" w:space="0" w:color="auto"/>
              <w:right w:val="single" w:sz="4" w:space="0" w:color="auto"/>
            </w:tcBorders>
            <w:hideMark/>
          </w:tcPr>
          <w:p w:rsidR="00D4305A" w:rsidRPr="00A0175D" w:rsidRDefault="00D4305A" w:rsidP="00EA0ECD">
            <w:pPr>
              <w:jc w:val="center"/>
            </w:pPr>
          </w:p>
        </w:tc>
        <w:tc>
          <w:tcPr>
            <w:tcW w:w="2111" w:type="dxa"/>
            <w:vMerge w:val="restart"/>
            <w:tcBorders>
              <w:top w:val="single" w:sz="4" w:space="0" w:color="auto"/>
              <w:left w:val="single" w:sz="4" w:space="0" w:color="auto"/>
              <w:right w:val="single" w:sz="4" w:space="0" w:color="auto"/>
            </w:tcBorders>
            <w:hideMark/>
          </w:tcPr>
          <w:p w:rsidR="00D4305A" w:rsidRPr="00A0175D" w:rsidRDefault="00D4305A" w:rsidP="00EA0ECD">
            <w:pPr>
              <w:jc w:val="center"/>
              <w:rPr>
                <w:bCs/>
              </w:rPr>
            </w:pPr>
            <w:r w:rsidRPr="00A0175D">
              <w:rPr>
                <w:bCs/>
              </w:rPr>
              <w:t>Всего</w:t>
            </w:r>
          </w:p>
          <w:p w:rsidR="00D4305A" w:rsidRPr="00A0175D" w:rsidRDefault="00D4305A" w:rsidP="00EA0ECD">
            <w:pPr>
              <w:jc w:val="center"/>
            </w:pPr>
            <w:r w:rsidRPr="00A0175D">
              <w:rPr>
                <w:bCs/>
              </w:rPr>
              <w:t>часов</w:t>
            </w:r>
          </w:p>
        </w:tc>
        <w:tc>
          <w:tcPr>
            <w:tcW w:w="2196" w:type="dxa"/>
            <w:gridSpan w:val="2"/>
            <w:tcBorders>
              <w:top w:val="single" w:sz="4" w:space="0" w:color="auto"/>
              <w:left w:val="single" w:sz="4" w:space="0" w:color="auto"/>
              <w:bottom w:val="single" w:sz="4" w:space="0" w:color="auto"/>
              <w:right w:val="single" w:sz="4" w:space="0" w:color="auto"/>
            </w:tcBorders>
          </w:tcPr>
          <w:p w:rsidR="00D4305A" w:rsidRPr="00A0175D" w:rsidRDefault="00D4305A" w:rsidP="00EA0ECD">
            <w:pPr>
              <w:jc w:val="center"/>
            </w:pPr>
            <w:r w:rsidRPr="00A0175D">
              <w:t>Из них</w:t>
            </w:r>
          </w:p>
        </w:tc>
      </w:tr>
      <w:tr w:rsidR="00D4305A" w:rsidRPr="00A0175D" w:rsidTr="000D4AA1">
        <w:trPr>
          <w:trHeight w:val="275"/>
        </w:trPr>
        <w:tc>
          <w:tcPr>
            <w:tcW w:w="830" w:type="dxa"/>
            <w:vMerge/>
            <w:tcBorders>
              <w:left w:val="single" w:sz="4" w:space="0" w:color="auto"/>
              <w:bottom w:val="single" w:sz="4" w:space="0" w:color="auto"/>
              <w:right w:val="single" w:sz="4" w:space="0" w:color="auto"/>
            </w:tcBorders>
            <w:vAlign w:val="center"/>
            <w:hideMark/>
          </w:tcPr>
          <w:p w:rsidR="00D4305A" w:rsidRPr="00A0175D" w:rsidRDefault="00D4305A" w:rsidP="00EA0ECD">
            <w:pPr>
              <w:jc w:val="center"/>
              <w:rPr>
                <w:color w:val="000000"/>
              </w:rPr>
            </w:pPr>
          </w:p>
        </w:tc>
        <w:tc>
          <w:tcPr>
            <w:tcW w:w="6453" w:type="dxa"/>
            <w:vMerge/>
            <w:tcBorders>
              <w:left w:val="single" w:sz="4" w:space="0" w:color="auto"/>
              <w:bottom w:val="single" w:sz="4" w:space="0" w:color="auto"/>
              <w:right w:val="single" w:sz="4" w:space="0" w:color="auto"/>
            </w:tcBorders>
            <w:hideMark/>
          </w:tcPr>
          <w:p w:rsidR="00D4305A" w:rsidRPr="00A0175D" w:rsidRDefault="00D4305A" w:rsidP="00EA0ECD">
            <w:pPr>
              <w:jc w:val="center"/>
              <w:rPr>
                <w:bCs/>
              </w:rPr>
            </w:pPr>
          </w:p>
        </w:tc>
        <w:tc>
          <w:tcPr>
            <w:tcW w:w="2111" w:type="dxa"/>
            <w:vMerge/>
            <w:tcBorders>
              <w:left w:val="single" w:sz="4" w:space="0" w:color="auto"/>
              <w:bottom w:val="single" w:sz="4" w:space="0" w:color="auto"/>
              <w:right w:val="single" w:sz="4" w:space="0" w:color="auto"/>
            </w:tcBorders>
            <w:hideMark/>
          </w:tcPr>
          <w:p w:rsidR="00D4305A" w:rsidRPr="00A0175D" w:rsidRDefault="00D4305A" w:rsidP="00EA0ECD">
            <w:pPr>
              <w:jc w:val="center"/>
              <w:rPr>
                <w:bCs/>
              </w:rPr>
            </w:pPr>
          </w:p>
        </w:tc>
        <w:tc>
          <w:tcPr>
            <w:tcW w:w="1051" w:type="dxa"/>
            <w:tcBorders>
              <w:top w:val="single" w:sz="4" w:space="0" w:color="auto"/>
              <w:left w:val="single" w:sz="4" w:space="0" w:color="auto"/>
              <w:bottom w:val="single" w:sz="4" w:space="0" w:color="auto"/>
              <w:right w:val="single" w:sz="4" w:space="0" w:color="auto"/>
            </w:tcBorders>
          </w:tcPr>
          <w:p w:rsidR="00D4305A" w:rsidRPr="00A0175D" w:rsidRDefault="00D4305A" w:rsidP="00EA0ECD">
            <w:pPr>
              <w:jc w:val="center"/>
              <w:rPr>
                <w:bCs/>
              </w:rPr>
            </w:pPr>
            <w:r w:rsidRPr="00A0175D">
              <w:rPr>
                <w:bCs/>
              </w:rPr>
              <w:t>Теория</w:t>
            </w:r>
          </w:p>
        </w:tc>
        <w:tc>
          <w:tcPr>
            <w:tcW w:w="1145" w:type="dxa"/>
            <w:tcBorders>
              <w:top w:val="single" w:sz="4" w:space="0" w:color="auto"/>
              <w:left w:val="single" w:sz="4" w:space="0" w:color="auto"/>
              <w:bottom w:val="single" w:sz="4" w:space="0" w:color="auto"/>
              <w:right w:val="single" w:sz="4" w:space="0" w:color="auto"/>
            </w:tcBorders>
          </w:tcPr>
          <w:p w:rsidR="00D4305A" w:rsidRPr="00A0175D" w:rsidRDefault="000F3472" w:rsidP="00EA0ECD">
            <w:pPr>
              <w:jc w:val="center"/>
              <w:rPr>
                <w:bCs/>
              </w:rPr>
            </w:pPr>
            <w:r w:rsidRPr="00A0175D">
              <w:rPr>
                <w:bCs/>
              </w:rPr>
              <w:t>П</w:t>
            </w:r>
            <w:r w:rsidR="00D4305A" w:rsidRPr="00A0175D">
              <w:rPr>
                <w:bCs/>
              </w:rPr>
              <w:t>рактика</w:t>
            </w:r>
          </w:p>
        </w:tc>
      </w:tr>
      <w:tr w:rsidR="008D6329" w:rsidRPr="00A0175D" w:rsidTr="00C962BE">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hideMark/>
          </w:tcPr>
          <w:p w:rsidR="008D6329" w:rsidRPr="00A0175D" w:rsidRDefault="008D6329" w:rsidP="00EA0ECD">
            <w:pPr>
              <w:jc w:val="center"/>
            </w:pPr>
            <w:r w:rsidRPr="00A0175D">
              <w:t>Вводное занятие</w:t>
            </w:r>
          </w:p>
        </w:tc>
        <w:tc>
          <w:tcPr>
            <w:tcW w:w="2111" w:type="dxa"/>
            <w:tcBorders>
              <w:top w:val="single" w:sz="4" w:space="0" w:color="auto"/>
              <w:left w:val="single" w:sz="4" w:space="0" w:color="auto"/>
              <w:bottom w:val="single" w:sz="4" w:space="0" w:color="auto"/>
              <w:right w:val="single" w:sz="4" w:space="0" w:color="auto"/>
            </w:tcBorders>
            <w:vAlign w:val="center"/>
            <w:hideMark/>
          </w:tcPr>
          <w:p w:rsidR="008D6329" w:rsidRPr="00A0175D" w:rsidRDefault="009B0B38" w:rsidP="00EA0ECD">
            <w:pPr>
              <w:jc w:val="center"/>
              <w:rPr>
                <w:bCs/>
                <w:iCs/>
              </w:rPr>
            </w:pPr>
            <w:r w:rsidRPr="00A0175D">
              <w:rPr>
                <w:bCs/>
                <w:iCs/>
              </w:rPr>
              <w:t>3</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rPr>
                <w:bCs/>
                <w:iCs/>
              </w:rPr>
            </w:pP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rPr>
                <w:bCs/>
                <w:iCs/>
              </w:rPr>
            </w:pPr>
          </w:p>
        </w:tc>
      </w:tr>
      <w:tr w:rsidR="008D6329" w:rsidRPr="00A0175D" w:rsidTr="00C962BE">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pPr>
            <w:r w:rsidRPr="00A0175D">
              <w:t>Семена</w:t>
            </w:r>
          </w:p>
        </w:tc>
        <w:tc>
          <w:tcPr>
            <w:tcW w:w="2111" w:type="dxa"/>
            <w:tcBorders>
              <w:top w:val="single" w:sz="4" w:space="0" w:color="auto"/>
              <w:left w:val="single" w:sz="4" w:space="0" w:color="auto"/>
              <w:bottom w:val="single" w:sz="4" w:space="0" w:color="auto"/>
              <w:right w:val="single" w:sz="4" w:space="0" w:color="auto"/>
            </w:tcBorders>
            <w:vAlign w:val="center"/>
          </w:tcPr>
          <w:p w:rsidR="008D6329" w:rsidRPr="00A0175D" w:rsidRDefault="009B0B38" w:rsidP="00EA0ECD">
            <w:pPr>
              <w:jc w:val="center"/>
              <w:rPr>
                <w:bCs/>
                <w:iCs/>
              </w:rPr>
            </w:pPr>
            <w:r w:rsidRPr="00A0175D">
              <w:rPr>
                <w:bCs/>
                <w:iCs/>
              </w:rPr>
              <w:t>4</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rPr>
                <w:bCs/>
                <w:iCs/>
              </w:rPr>
            </w:pPr>
            <w:r w:rsidRPr="00A0175D">
              <w:rPr>
                <w:bCs/>
                <w:iCs/>
              </w:rPr>
              <w:t>3</w:t>
            </w: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rPr>
                <w:bCs/>
                <w:iCs/>
              </w:rPr>
            </w:pPr>
            <w:r w:rsidRPr="00A0175D">
              <w:rPr>
                <w:bCs/>
                <w:iCs/>
              </w:rPr>
              <w:t>1</w:t>
            </w:r>
          </w:p>
        </w:tc>
      </w:tr>
      <w:tr w:rsidR="008D6329" w:rsidRPr="00A0175D" w:rsidTr="00C962BE">
        <w:trPr>
          <w:trHeight w:val="500"/>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hideMark/>
          </w:tcPr>
          <w:p w:rsidR="008D6329" w:rsidRPr="00A0175D" w:rsidRDefault="008D6329" w:rsidP="00EA0ECD">
            <w:pPr>
              <w:jc w:val="center"/>
            </w:pPr>
            <w:r w:rsidRPr="00A0175D">
              <w:t>Растениеводство и земледелие</w:t>
            </w:r>
          </w:p>
        </w:tc>
        <w:tc>
          <w:tcPr>
            <w:tcW w:w="2111" w:type="dxa"/>
            <w:tcBorders>
              <w:top w:val="single" w:sz="4" w:space="0" w:color="auto"/>
              <w:left w:val="single" w:sz="4" w:space="0" w:color="auto"/>
              <w:bottom w:val="single" w:sz="4" w:space="0" w:color="auto"/>
              <w:right w:val="single" w:sz="4" w:space="0" w:color="auto"/>
            </w:tcBorders>
            <w:vAlign w:val="center"/>
            <w:hideMark/>
          </w:tcPr>
          <w:p w:rsidR="008D6329" w:rsidRPr="00A0175D" w:rsidRDefault="009B0B38" w:rsidP="00EA0ECD">
            <w:pPr>
              <w:jc w:val="center"/>
            </w:pPr>
            <w:r w:rsidRPr="00A0175D">
              <w:t>10</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pPr>
            <w:r w:rsidRPr="00A0175D">
              <w:t>4</w:t>
            </w: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pPr>
            <w:r w:rsidRPr="00A0175D">
              <w:t>6</w:t>
            </w:r>
          </w:p>
        </w:tc>
      </w:tr>
      <w:tr w:rsidR="008D6329" w:rsidRPr="00A0175D" w:rsidTr="00C962BE">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hideMark/>
          </w:tcPr>
          <w:p w:rsidR="008D6329" w:rsidRPr="00A0175D" w:rsidRDefault="008D6329" w:rsidP="00EA0ECD">
            <w:pPr>
              <w:jc w:val="center"/>
            </w:pPr>
            <w:r w:rsidRPr="00A0175D">
              <w:t>Фитопатология и энтомология</w:t>
            </w:r>
          </w:p>
        </w:tc>
        <w:tc>
          <w:tcPr>
            <w:tcW w:w="2111" w:type="dxa"/>
            <w:tcBorders>
              <w:top w:val="single" w:sz="4" w:space="0" w:color="auto"/>
              <w:left w:val="single" w:sz="4" w:space="0" w:color="auto"/>
              <w:bottom w:val="single" w:sz="4" w:space="0" w:color="auto"/>
              <w:right w:val="single" w:sz="4" w:space="0" w:color="auto"/>
            </w:tcBorders>
            <w:vAlign w:val="center"/>
            <w:hideMark/>
          </w:tcPr>
          <w:p w:rsidR="008D6329" w:rsidRPr="00A0175D" w:rsidRDefault="009B0B38" w:rsidP="00EA0ECD">
            <w:pPr>
              <w:jc w:val="center"/>
            </w:pPr>
            <w:r w:rsidRPr="00A0175D">
              <w:t>12</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pPr>
            <w:r w:rsidRPr="00A0175D">
              <w:t>7</w:t>
            </w: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pPr>
            <w:r w:rsidRPr="00A0175D">
              <w:t>3</w:t>
            </w:r>
          </w:p>
        </w:tc>
      </w:tr>
      <w:tr w:rsidR="008D6329" w:rsidRPr="00A0175D" w:rsidTr="00C962BE">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hideMark/>
          </w:tcPr>
          <w:p w:rsidR="008D6329" w:rsidRPr="00A0175D" w:rsidRDefault="008D6329" w:rsidP="00EA0ECD">
            <w:pPr>
              <w:jc w:val="center"/>
            </w:pPr>
            <w:r w:rsidRPr="00A0175D">
              <w:t>Сорные растения</w:t>
            </w:r>
          </w:p>
        </w:tc>
        <w:tc>
          <w:tcPr>
            <w:tcW w:w="2111" w:type="dxa"/>
            <w:tcBorders>
              <w:top w:val="single" w:sz="4" w:space="0" w:color="auto"/>
              <w:left w:val="single" w:sz="4" w:space="0" w:color="auto"/>
              <w:bottom w:val="single" w:sz="4" w:space="0" w:color="auto"/>
              <w:right w:val="single" w:sz="4" w:space="0" w:color="auto"/>
            </w:tcBorders>
            <w:vAlign w:val="center"/>
            <w:hideMark/>
          </w:tcPr>
          <w:p w:rsidR="008D6329" w:rsidRPr="00A0175D" w:rsidRDefault="009B0B38" w:rsidP="00EA0ECD">
            <w:pPr>
              <w:jc w:val="center"/>
            </w:pPr>
            <w:r w:rsidRPr="00A0175D">
              <w:t>5</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pPr>
            <w:r w:rsidRPr="00A0175D">
              <w:t>4</w:t>
            </w: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9B0B38" w:rsidP="00EA0ECD">
            <w:pPr>
              <w:jc w:val="center"/>
            </w:pPr>
            <w:r w:rsidRPr="00A0175D">
              <w:t>1</w:t>
            </w:r>
          </w:p>
        </w:tc>
      </w:tr>
      <w:tr w:rsidR="008D6329" w:rsidRPr="00A0175D" w:rsidTr="00C962BE">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pPr>
            <w:r w:rsidRPr="00A0175D">
              <w:t>Цветоводство</w:t>
            </w:r>
          </w:p>
        </w:tc>
        <w:tc>
          <w:tcPr>
            <w:tcW w:w="2111" w:type="dxa"/>
            <w:tcBorders>
              <w:top w:val="single" w:sz="4" w:space="0" w:color="auto"/>
              <w:left w:val="single" w:sz="4" w:space="0" w:color="auto"/>
              <w:bottom w:val="single" w:sz="4" w:space="0" w:color="auto"/>
              <w:right w:val="single" w:sz="4" w:space="0" w:color="auto"/>
            </w:tcBorders>
            <w:vAlign w:val="center"/>
          </w:tcPr>
          <w:p w:rsidR="008D6329" w:rsidRPr="00A0175D" w:rsidRDefault="00A0355F" w:rsidP="00EA0ECD">
            <w:pPr>
              <w:jc w:val="center"/>
            </w:pPr>
            <w:r w:rsidRPr="00A0175D">
              <w:t>10</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A0355F" w:rsidP="00EA0ECD">
            <w:pPr>
              <w:jc w:val="center"/>
            </w:pPr>
            <w:r w:rsidRPr="00A0175D">
              <w:t>9</w:t>
            </w: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A0355F" w:rsidP="00EA0ECD">
            <w:pPr>
              <w:jc w:val="center"/>
            </w:pPr>
            <w:r w:rsidRPr="00A0175D">
              <w:t>1</w:t>
            </w:r>
          </w:p>
        </w:tc>
      </w:tr>
      <w:tr w:rsidR="008D6329" w:rsidRPr="00A0175D" w:rsidTr="00C962BE">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pPr>
            <w:r w:rsidRPr="00A0175D">
              <w:t>Овощеводство</w:t>
            </w:r>
          </w:p>
        </w:tc>
        <w:tc>
          <w:tcPr>
            <w:tcW w:w="2111" w:type="dxa"/>
            <w:tcBorders>
              <w:top w:val="single" w:sz="4" w:space="0" w:color="auto"/>
              <w:left w:val="single" w:sz="4" w:space="0" w:color="auto"/>
              <w:bottom w:val="single" w:sz="4" w:space="0" w:color="auto"/>
              <w:right w:val="single" w:sz="4" w:space="0" w:color="auto"/>
            </w:tcBorders>
            <w:vAlign w:val="center"/>
          </w:tcPr>
          <w:p w:rsidR="008D6329" w:rsidRPr="00A0175D" w:rsidRDefault="00A0355F" w:rsidP="00EA0ECD">
            <w:pPr>
              <w:jc w:val="center"/>
            </w:pPr>
            <w:r w:rsidRPr="00A0175D">
              <w:t>10</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A0355F" w:rsidP="00EA0ECD">
            <w:pPr>
              <w:jc w:val="center"/>
            </w:pPr>
            <w:r w:rsidRPr="00A0175D">
              <w:t>9</w:t>
            </w: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A0355F" w:rsidP="00EA0ECD">
            <w:pPr>
              <w:jc w:val="center"/>
            </w:pPr>
            <w:r w:rsidRPr="00A0175D">
              <w:t>1</w:t>
            </w:r>
          </w:p>
        </w:tc>
      </w:tr>
      <w:tr w:rsidR="008D6329" w:rsidRPr="00A0175D" w:rsidTr="00C962BE">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pPr>
            <w:r w:rsidRPr="00A0175D">
              <w:t>Плодоводство</w:t>
            </w:r>
          </w:p>
        </w:tc>
        <w:tc>
          <w:tcPr>
            <w:tcW w:w="2111" w:type="dxa"/>
            <w:tcBorders>
              <w:top w:val="single" w:sz="4" w:space="0" w:color="auto"/>
              <w:left w:val="single" w:sz="4" w:space="0" w:color="auto"/>
              <w:bottom w:val="single" w:sz="4" w:space="0" w:color="auto"/>
              <w:right w:val="single" w:sz="4" w:space="0" w:color="auto"/>
            </w:tcBorders>
            <w:vAlign w:val="center"/>
          </w:tcPr>
          <w:p w:rsidR="008D6329" w:rsidRPr="00A0175D" w:rsidRDefault="00A0355F" w:rsidP="00EA0ECD">
            <w:pPr>
              <w:jc w:val="center"/>
            </w:pPr>
            <w:r w:rsidRPr="00A0175D">
              <w:t>10</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A0355F" w:rsidP="00EA0ECD">
            <w:pPr>
              <w:jc w:val="center"/>
            </w:pPr>
            <w:r w:rsidRPr="00A0175D">
              <w:t>9</w:t>
            </w: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A0355F" w:rsidP="00EA0ECD">
            <w:pPr>
              <w:jc w:val="center"/>
            </w:pPr>
            <w:r w:rsidRPr="00A0175D">
              <w:t>1</w:t>
            </w:r>
          </w:p>
        </w:tc>
      </w:tr>
      <w:tr w:rsidR="008D6329" w:rsidRPr="00A0175D" w:rsidTr="00C962BE">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8D6329" w:rsidRPr="00A0175D" w:rsidRDefault="008D6329"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pPr>
            <w:r w:rsidRPr="00A0175D">
              <w:t>Экспериментальная агрономия</w:t>
            </w:r>
          </w:p>
        </w:tc>
        <w:tc>
          <w:tcPr>
            <w:tcW w:w="2111" w:type="dxa"/>
            <w:tcBorders>
              <w:top w:val="single" w:sz="4" w:space="0" w:color="auto"/>
              <w:left w:val="single" w:sz="4" w:space="0" w:color="auto"/>
              <w:bottom w:val="single" w:sz="4" w:space="0" w:color="auto"/>
              <w:right w:val="single" w:sz="4" w:space="0" w:color="auto"/>
            </w:tcBorders>
            <w:vAlign w:val="center"/>
          </w:tcPr>
          <w:p w:rsidR="008D6329" w:rsidRPr="00A0175D" w:rsidRDefault="006D7F45" w:rsidP="00EA0ECD">
            <w:pPr>
              <w:jc w:val="center"/>
            </w:pPr>
            <w:r w:rsidRPr="00A0175D">
              <w:t>3</w:t>
            </w:r>
          </w:p>
        </w:tc>
        <w:tc>
          <w:tcPr>
            <w:tcW w:w="1051"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pPr>
          </w:p>
        </w:tc>
        <w:tc>
          <w:tcPr>
            <w:tcW w:w="1145" w:type="dxa"/>
            <w:tcBorders>
              <w:top w:val="single" w:sz="4" w:space="0" w:color="auto"/>
              <w:left w:val="single" w:sz="4" w:space="0" w:color="auto"/>
              <w:bottom w:val="single" w:sz="4" w:space="0" w:color="auto"/>
              <w:right w:val="single" w:sz="4" w:space="0" w:color="auto"/>
            </w:tcBorders>
          </w:tcPr>
          <w:p w:rsidR="008D6329" w:rsidRPr="00A0175D" w:rsidRDefault="008D6329" w:rsidP="00EA0ECD">
            <w:pPr>
              <w:jc w:val="center"/>
            </w:pPr>
          </w:p>
        </w:tc>
      </w:tr>
      <w:tr w:rsidR="00A0355F" w:rsidRPr="00A0175D" w:rsidTr="00C962BE">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A0355F" w:rsidRPr="00A0175D" w:rsidRDefault="00A0355F" w:rsidP="00762E49">
            <w:pPr>
              <w:pStyle w:val="a4"/>
              <w:widowControl w:val="0"/>
              <w:numPr>
                <w:ilvl w:val="0"/>
                <w:numId w:val="1"/>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tcPr>
          <w:p w:rsidR="00A0355F" w:rsidRPr="00A0175D" w:rsidRDefault="00A0355F" w:rsidP="00EA0ECD">
            <w:pPr>
              <w:jc w:val="center"/>
            </w:pPr>
            <w:r w:rsidRPr="00A0175D">
              <w:t>Итоговый  проект</w:t>
            </w:r>
          </w:p>
        </w:tc>
        <w:tc>
          <w:tcPr>
            <w:tcW w:w="2111" w:type="dxa"/>
            <w:tcBorders>
              <w:top w:val="single" w:sz="4" w:space="0" w:color="auto"/>
              <w:left w:val="single" w:sz="4" w:space="0" w:color="auto"/>
              <w:bottom w:val="single" w:sz="4" w:space="0" w:color="auto"/>
              <w:right w:val="single" w:sz="4" w:space="0" w:color="auto"/>
            </w:tcBorders>
            <w:vAlign w:val="center"/>
          </w:tcPr>
          <w:p w:rsidR="00A0355F" w:rsidRPr="00A0175D" w:rsidRDefault="00A0355F" w:rsidP="00EA0ECD">
            <w:pPr>
              <w:jc w:val="center"/>
            </w:pPr>
            <w:r w:rsidRPr="00A0175D">
              <w:t>1</w:t>
            </w:r>
          </w:p>
        </w:tc>
        <w:tc>
          <w:tcPr>
            <w:tcW w:w="1051" w:type="dxa"/>
            <w:tcBorders>
              <w:top w:val="single" w:sz="4" w:space="0" w:color="auto"/>
              <w:left w:val="single" w:sz="4" w:space="0" w:color="auto"/>
              <w:bottom w:val="single" w:sz="4" w:space="0" w:color="auto"/>
              <w:right w:val="single" w:sz="4" w:space="0" w:color="auto"/>
            </w:tcBorders>
          </w:tcPr>
          <w:p w:rsidR="00A0355F" w:rsidRPr="00A0175D" w:rsidRDefault="00A0355F" w:rsidP="00EA0ECD">
            <w:pPr>
              <w:jc w:val="center"/>
            </w:pPr>
          </w:p>
        </w:tc>
        <w:tc>
          <w:tcPr>
            <w:tcW w:w="1145" w:type="dxa"/>
            <w:tcBorders>
              <w:top w:val="single" w:sz="4" w:space="0" w:color="auto"/>
              <w:left w:val="single" w:sz="4" w:space="0" w:color="auto"/>
              <w:bottom w:val="single" w:sz="4" w:space="0" w:color="auto"/>
              <w:right w:val="single" w:sz="4" w:space="0" w:color="auto"/>
            </w:tcBorders>
          </w:tcPr>
          <w:p w:rsidR="00A0355F" w:rsidRPr="00A0175D" w:rsidRDefault="00A0355F" w:rsidP="00EA0ECD">
            <w:pPr>
              <w:jc w:val="center"/>
            </w:pPr>
          </w:p>
        </w:tc>
      </w:tr>
      <w:tr w:rsidR="00D4305A" w:rsidRPr="00A0175D" w:rsidTr="000D4AA1">
        <w:trPr>
          <w:trHeight w:val="486"/>
        </w:trPr>
        <w:tc>
          <w:tcPr>
            <w:tcW w:w="7283" w:type="dxa"/>
            <w:gridSpan w:val="2"/>
            <w:tcBorders>
              <w:top w:val="single" w:sz="4" w:space="0" w:color="auto"/>
              <w:left w:val="single" w:sz="4" w:space="0" w:color="auto"/>
              <w:bottom w:val="single" w:sz="4" w:space="0" w:color="auto"/>
              <w:right w:val="single" w:sz="4" w:space="0" w:color="auto"/>
            </w:tcBorders>
            <w:vAlign w:val="center"/>
            <w:hideMark/>
          </w:tcPr>
          <w:p w:rsidR="00D4305A" w:rsidRPr="00A0175D" w:rsidRDefault="00D4305A" w:rsidP="00EA0ECD">
            <w:pPr>
              <w:jc w:val="center"/>
            </w:pPr>
            <w:r w:rsidRPr="00A0175D">
              <w:t>Итого</w:t>
            </w:r>
          </w:p>
        </w:tc>
        <w:tc>
          <w:tcPr>
            <w:tcW w:w="2111" w:type="dxa"/>
            <w:tcBorders>
              <w:top w:val="single" w:sz="4" w:space="0" w:color="auto"/>
              <w:left w:val="single" w:sz="4" w:space="0" w:color="auto"/>
              <w:bottom w:val="single" w:sz="4" w:space="0" w:color="auto"/>
              <w:right w:val="single" w:sz="4" w:space="0" w:color="auto"/>
            </w:tcBorders>
            <w:hideMark/>
          </w:tcPr>
          <w:p w:rsidR="00D4305A" w:rsidRPr="00A0175D" w:rsidRDefault="006D7F45" w:rsidP="00EA0ECD">
            <w:pPr>
              <w:jc w:val="center"/>
            </w:pPr>
            <w:r w:rsidRPr="00A0175D">
              <w:t>68</w:t>
            </w:r>
          </w:p>
          <w:p w:rsidR="00865B5D" w:rsidRPr="00A0175D" w:rsidRDefault="00865B5D" w:rsidP="00EA0ECD">
            <w:pPr>
              <w:jc w:val="center"/>
            </w:pPr>
          </w:p>
        </w:tc>
        <w:tc>
          <w:tcPr>
            <w:tcW w:w="1051" w:type="dxa"/>
            <w:tcBorders>
              <w:top w:val="single" w:sz="4" w:space="0" w:color="auto"/>
              <w:left w:val="single" w:sz="4" w:space="0" w:color="auto"/>
              <w:bottom w:val="single" w:sz="4" w:space="0" w:color="auto"/>
              <w:right w:val="single" w:sz="4" w:space="0" w:color="auto"/>
            </w:tcBorders>
          </w:tcPr>
          <w:p w:rsidR="00D4305A" w:rsidRPr="00A0175D" w:rsidRDefault="00A0355F" w:rsidP="00EA0ECD">
            <w:pPr>
              <w:jc w:val="center"/>
            </w:pPr>
            <w:r w:rsidRPr="00A0175D">
              <w:t>45</w:t>
            </w:r>
          </w:p>
        </w:tc>
        <w:tc>
          <w:tcPr>
            <w:tcW w:w="1145" w:type="dxa"/>
            <w:tcBorders>
              <w:top w:val="single" w:sz="4" w:space="0" w:color="auto"/>
              <w:left w:val="single" w:sz="4" w:space="0" w:color="auto"/>
              <w:bottom w:val="single" w:sz="4" w:space="0" w:color="auto"/>
              <w:right w:val="single" w:sz="4" w:space="0" w:color="auto"/>
            </w:tcBorders>
          </w:tcPr>
          <w:p w:rsidR="00D4305A" w:rsidRPr="00A0175D" w:rsidRDefault="006D7F45" w:rsidP="00EA0ECD">
            <w:pPr>
              <w:jc w:val="center"/>
            </w:pPr>
            <w:r w:rsidRPr="00A0175D">
              <w:t>14</w:t>
            </w:r>
          </w:p>
        </w:tc>
      </w:tr>
    </w:tbl>
    <w:p w:rsidR="00D4305A" w:rsidRPr="00A0175D" w:rsidRDefault="00D4305A" w:rsidP="00D4305A">
      <w:pPr>
        <w:jc w:val="center"/>
        <w:rPr>
          <w:b/>
          <w:highlight w:val="yellow"/>
        </w:rPr>
      </w:pPr>
    </w:p>
    <w:p w:rsidR="00D4305A" w:rsidRPr="00A0175D" w:rsidRDefault="00D4305A" w:rsidP="00D4305A">
      <w:pPr>
        <w:spacing w:after="160"/>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0F3472" w:rsidRPr="00A0175D" w:rsidRDefault="000F3472" w:rsidP="0052239C">
      <w:pPr>
        <w:spacing w:after="160"/>
        <w:ind w:firstLine="708"/>
        <w:jc w:val="center"/>
        <w:rPr>
          <w:b/>
        </w:rPr>
      </w:pPr>
    </w:p>
    <w:p w:rsidR="009F49FE" w:rsidRPr="00A0175D" w:rsidRDefault="009F49FE" w:rsidP="00A0355F">
      <w:pPr>
        <w:spacing w:after="160"/>
        <w:rPr>
          <w:b/>
        </w:rPr>
      </w:pPr>
    </w:p>
    <w:p w:rsidR="009F49FE" w:rsidRDefault="009F49FE" w:rsidP="0052239C">
      <w:pPr>
        <w:spacing w:after="160"/>
        <w:ind w:firstLine="708"/>
        <w:jc w:val="center"/>
        <w:rPr>
          <w:b/>
        </w:rPr>
      </w:pPr>
    </w:p>
    <w:p w:rsidR="004332A0" w:rsidRDefault="004332A0" w:rsidP="0052239C">
      <w:pPr>
        <w:spacing w:after="160"/>
        <w:ind w:firstLine="708"/>
        <w:jc w:val="center"/>
        <w:rPr>
          <w:b/>
        </w:rPr>
      </w:pPr>
    </w:p>
    <w:p w:rsidR="004332A0" w:rsidRDefault="004332A0" w:rsidP="0052239C">
      <w:pPr>
        <w:spacing w:after="160"/>
        <w:ind w:firstLine="708"/>
        <w:jc w:val="center"/>
        <w:rPr>
          <w:b/>
        </w:rPr>
      </w:pPr>
    </w:p>
    <w:p w:rsidR="004332A0" w:rsidRDefault="004332A0" w:rsidP="0052239C">
      <w:pPr>
        <w:spacing w:after="160"/>
        <w:ind w:firstLine="708"/>
        <w:jc w:val="center"/>
        <w:rPr>
          <w:b/>
        </w:rPr>
      </w:pPr>
    </w:p>
    <w:p w:rsidR="004332A0" w:rsidRDefault="004332A0" w:rsidP="0052239C">
      <w:pPr>
        <w:spacing w:after="160"/>
        <w:ind w:firstLine="708"/>
        <w:jc w:val="center"/>
        <w:rPr>
          <w:b/>
        </w:rPr>
      </w:pPr>
    </w:p>
    <w:p w:rsidR="004332A0" w:rsidRDefault="004332A0" w:rsidP="0052239C">
      <w:pPr>
        <w:spacing w:after="160"/>
        <w:ind w:firstLine="708"/>
        <w:jc w:val="center"/>
        <w:rPr>
          <w:b/>
        </w:rPr>
      </w:pPr>
    </w:p>
    <w:p w:rsidR="004332A0" w:rsidRDefault="004332A0" w:rsidP="0052239C">
      <w:pPr>
        <w:spacing w:after="160"/>
        <w:ind w:firstLine="708"/>
        <w:jc w:val="center"/>
        <w:rPr>
          <w:b/>
        </w:rPr>
      </w:pPr>
    </w:p>
    <w:p w:rsidR="004332A0" w:rsidRDefault="004332A0" w:rsidP="0052239C">
      <w:pPr>
        <w:spacing w:after="160"/>
        <w:ind w:firstLine="708"/>
        <w:jc w:val="center"/>
        <w:rPr>
          <w:b/>
        </w:rPr>
      </w:pPr>
    </w:p>
    <w:p w:rsidR="004332A0" w:rsidRDefault="004332A0" w:rsidP="0052239C">
      <w:pPr>
        <w:spacing w:after="160"/>
        <w:ind w:firstLine="708"/>
        <w:jc w:val="center"/>
        <w:rPr>
          <w:b/>
        </w:rPr>
      </w:pPr>
    </w:p>
    <w:p w:rsidR="008D6329" w:rsidRPr="0052239C" w:rsidRDefault="000F3472" w:rsidP="0052239C">
      <w:pPr>
        <w:spacing w:after="160"/>
        <w:ind w:firstLine="708"/>
        <w:jc w:val="center"/>
        <w:rPr>
          <w:b/>
        </w:rPr>
      </w:pPr>
      <w:r>
        <w:rPr>
          <w:b/>
        </w:rPr>
        <w:lastRenderedPageBreak/>
        <w:t xml:space="preserve">3. </w:t>
      </w:r>
      <w:r w:rsidR="00D4305A" w:rsidRPr="008A2FB6">
        <w:rPr>
          <w:b/>
        </w:rPr>
        <w:t>Содержание программы</w:t>
      </w:r>
    </w:p>
    <w:p w:rsidR="008D6329" w:rsidRPr="006D7F45" w:rsidRDefault="008D6329" w:rsidP="008D6329">
      <w:pPr>
        <w:pStyle w:val="a4"/>
        <w:ind w:left="0"/>
        <w:jc w:val="center"/>
        <w:rPr>
          <w:b/>
        </w:rPr>
      </w:pPr>
      <w:r w:rsidRPr="006D7F45">
        <w:rPr>
          <w:b/>
        </w:rPr>
        <w:t>Вводное занятие</w:t>
      </w:r>
      <w:r w:rsidR="0052239C" w:rsidRPr="006D7F45">
        <w:rPr>
          <w:b/>
        </w:rPr>
        <w:t xml:space="preserve"> (3часа)</w:t>
      </w:r>
    </w:p>
    <w:p w:rsidR="008D6329" w:rsidRPr="006D7F45" w:rsidRDefault="008D6329" w:rsidP="008D6329">
      <w:pPr>
        <w:pStyle w:val="a4"/>
        <w:ind w:left="0"/>
        <w:jc w:val="both"/>
      </w:pPr>
      <w:r w:rsidRPr="006D7F45">
        <w:t>Знакомство с программой.</w:t>
      </w:r>
    </w:p>
    <w:p w:rsidR="008D6329" w:rsidRPr="006D7F45" w:rsidRDefault="008D6329" w:rsidP="008D6329">
      <w:pPr>
        <w:pStyle w:val="a4"/>
        <w:ind w:left="0"/>
        <w:jc w:val="both"/>
      </w:pPr>
      <w:r w:rsidRPr="006D7F45">
        <w:t>Знакомство с правилами ТБ при работе в лаборатории и на УОУ.</w:t>
      </w:r>
    </w:p>
    <w:p w:rsidR="008D6329" w:rsidRPr="006D7F45" w:rsidRDefault="008D6329" w:rsidP="008D6329">
      <w:pPr>
        <w:pStyle w:val="a4"/>
        <w:ind w:left="0"/>
        <w:jc w:val="both"/>
      </w:pPr>
      <w:r w:rsidRPr="006D7F45">
        <w:t>Основы агрономии (История возникновения и развития агрономии. Основные разделы современной агрономии. Развитие агрономии в России).</w:t>
      </w:r>
    </w:p>
    <w:p w:rsidR="008D6329" w:rsidRPr="006D7F45" w:rsidRDefault="008D6329" w:rsidP="008D6329">
      <w:pPr>
        <w:pStyle w:val="a4"/>
        <w:ind w:left="0"/>
        <w:jc w:val="both"/>
        <w:rPr>
          <w:b/>
        </w:rPr>
      </w:pPr>
      <w:r w:rsidRPr="006D7F45">
        <w:rPr>
          <w:b/>
        </w:rPr>
        <w:t>Практическая работа.</w:t>
      </w:r>
    </w:p>
    <w:p w:rsidR="008D6329" w:rsidRPr="006D7F45" w:rsidRDefault="008D6329" w:rsidP="008D6329">
      <w:pPr>
        <w:pStyle w:val="a4"/>
        <w:ind w:left="0"/>
        <w:jc w:val="both"/>
      </w:pPr>
      <w:r w:rsidRPr="006D7F45">
        <w:t>Практическая работа №</w:t>
      </w:r>
      <w:r w:rsidR="00A0175D" w:rsidRPr="006D7F45">
        <w:t>1. Тестовые</w:t>
      </w:r>
      <w:r w:rsidRPr="006D7F45">
        <w:t xml:space="preserve"> задания (Общие требования техники безопасности с/х. Основы агрономии).</w:t>
      </w:r>
    </w:p>
    <w:p w:rsidR="008D6329" w:rsidRPr="006D7F45" w:rsidRDefault="008D6329" w:rsidP="008D6329">
      <w:pPr>
        <w:pStyle w:val="a4"/>
        <w:ind w:left="0"/>
        <w:jc w:val="center"/>
        <w:rPr>
          <w:b/>
        </w:rPr>
      </w:pPr>
      <w:r w:rsidRPr="006D7F45">
        <w:rPr>
          <w:b/>
        </w:rPr>
        <w:t>2.</w:t>
      </w:r>
      <w:r w:rsidR="00A0175D" w:rsidRPr="006D7F45">
        <w:rPr>
          <w:b/>
        </w:rPr>
        <w:t>Семена (</w:t>
      </w:r>
      <w:r w:rsidR="0052239C" w:rsidRPr="006D7F45">
        <w:rPr>
          <w:b/>
        </w:rPr>
        <w:t>4 часа)</w:t>
      </w:r>
    </w:p>
    <w:p w:rsidR="008D6329" w:rsidRPr="006D7F45" w:rsidRDefault="008D6329" w:rsidP="008D6329">
      <w:pPr>
        <w:pStyle w:val="a4"/>
        <w:ind w:left="0"/>
        <w:jc w:val="both"/>
      </w:pPr>
      <w:r w:rsidRPr="006D7F45">
        <w:t>Изучение строения и хранение семян.</w:t>
      </w:r>
    </w:p>
    <w:p w:rsidR="008D6329" w:rsidRPr="006D7F45" w:rsidRDefault="008D6329" w:rsidP="008D6329">
      <w:pPr>
        <w:pStyle w:val="a4"/>
        <w:ind w:left="0"/>
        <w:jc w:val="both"/>
        <w:rPr>
          <w:b/>
        </w:rPr>
      </w:pPr>
      <w:r w:rsidRPr="006D7F45">
        <w:rPr>
          <w:b/>
        </w:rPr>
        <w:t>Практическая работа.</w:t>
      </w:r>
    </w:p>
    <w:p w:rsidR="008D6329" w:rsidRPr="006D7F45" w:rsidRDefault="008D6329" w:rsidP="008D6329">
      <w:pPr>
        <w:pStyle w:val="a4"/>
        <w:ind w:left="0"/>
        <w:jc w:val="both"/>
      </w:pPr>
      <w:r w:rsidRPr="006D7F45">
        <w:t>Практическая работа №</w:t>
      </w:r>
      <w:r w:rsidR="00A0175D" w:rsidRPr="006D7F45">
        <w:t>2. Изготовление</w:t>
      </w:r>
      <w:r w:rsidRPr="006D7F45">
        <w:t xml:space="preserve"> коллекции семян. Сортировка семян. Дезинфекция и обогащение семян.</w:t>
      </w:r>
    </w:p>
    <w:p w:rsidR="008D6329" w:rsidRPr="006D7F45" w:rsidRDefault="0052239C" w:rsidP="0052239C">
      <w:pPr>
        <w:pStyle w:val="a4"/>
        <w:tabs>
          <w:tab w:val="center" w:pos="7285"/>
          <w:tab w:val="left" w:pos="9504"/>
        </w:tabs>
        <w:ind w:left="0"/>
        <w:rPr>
          <w:b/>
        </w:rPr>
      </w:pPr>
      <w:r w:rsidRPr="006D7F45">
        <w:rPr>
          <w:b/>
        </w:rPr>
        <w:tab/>
      </w:r>
      <w:r w:rsidR="008D6329" w:rsidRPr="006D7F45">
        <w:rPr>
          <w:b/>
        </w:rPr>
        <w:t>3.Растениеводство и земледелие</w:t>
      </w:r>
      <w:r w:rsidR="00335214" w:rsidRPr="006D7F45">
        <w:rPr>
          <w:b/>
        </w:rPr>
        <w:t xml:space="preserve"> </w:t>
      </w:r>
      <w:r w:rsidRPr="006D7F45">
        <w:rPr>
          <w:b/>
        </w:rPr>
        <w:t>(10 часов)</w:t>
      </w:r>
    </w:p>
    <w:p w:rsidR="008D6329" w:rsidRPr="006D7F45" w:rsidRDefault="008D6329" w:rsidP="008D6329">
      <w:pPr>
        <w:jc w:val="both"/>
      </w:pPr>
      <w:r w:rsidRPr="006D7F45">
        <w:t>Почва: ее виды и особенности. Новые технологии растениеводства и точное земледелие. Агротехника природного земледелия. Минеральные и органические удобрения. Вред и польза. Особенности возделывания овощных культур. Особенности возделывания плодовых культур. Особенности возделывания зерновых культур. Севообороты: типы, виды.</w:t>
      </w:r>
    </w:p>
    <w:p w:rsidR="008D6329" w:rsidRPr="006D7F45" w:rsidRDefault="008D6329" w:rsidP="008D6329">
      <w:pPr>
        <w:pStyle w:val="a4"/>
        <w:ind w:left="0"/>
        <w:jc w:val="both"/>
      </w:pPr>
      <w:r w:rsidRPr="006D7F45">
        <w:t>Мир лекарственных растений.</w:t>
      </w:r>
    </w:p>
    <w:p w:rsidR="008D6329" w:rsidRPr="006D7F45" w:rsidRDefault="008D6329" w:rsidP="008D6329">
      <w:pPr>
        <w:pStyle w:val="a4"/>
        <w:ind w:left="0"/>
        <w:jc w:val="both"/>
        <w:rPr>
          <w:b/>
        </w:rPr>
      </w:pPr>
      <w:r w:rsidRPr="006D7F45">
        <w:rPr>
          <w:b/>
        </w:rPr>
        <w:t>Практическая работа.</w:t>
      </w:r>
    </w:p>
    <w:p w:rsidR="008D6329" w:rsidRPr="006D7F45" w:rsidRDefault="008D6329" w:rsidP="008D6329">
      <w:pPr>
        <w:jc w:val="both"/>
      </w:pPr>
      <w:r w:rsidRPr="006D7F45">
        <w:t>Практическая работа №</w:t>
      </w:r>
      <w:r w:rsidR="00A0175D" w:rsidRPr="006D7F45">
        <w:t>3. Определение</w:t>
      </w:r>
      <w:r w:rsidRPr="006D7F45">
        <w:t xml:space="preserve"> влажности почвы. </w:t>
      </w:r>
    </w:p>
    <w:p w:rsidR="008D6329" w:rsidRPr="006D7F45" w:rsidRDefault="0052239C" w:rsidP="008D6329">
      <w:pPr>
        <w:jc w:val="both"/>
      </w:pPr>
      <w:r w:rsidRPr="006D7F45">
        <w:t>Практическая работа №4</w:t>
      </w:r>
      <w:r w:rsidR="008D6329" w:rsidRPr="006D7F45">
        <w:t xml:space="preserve">. Приготовление почвенной смеси и обеззараживание грунта. </w:t>
      </w:r>
    </w:p>
    <w:p w:rsidR="008D6329" w:rsidRPr="006D7F45" w:rsidRDefault="0052239C" w:rsidP="008D6329">
      <w:pPr>
        <w:jc w:val="both"/>
      </w:pPr>
      <w:r w:rsidRPr="006D7F45">
        <w:t>Практическая работа№5</w:t>
      </w:r>
      <w:r w:rsidR="008D6329" w:rsidRPr="006D7F45">
        <w:t>. Просмотр видеороликов «Инновационные и перспективные технологии в растениеводстве». Разработать агротехнику выращивания томатов.</w:t>
      </w:r>
    </w:p>
    <w:p w:rsidR="008D6329" w:rsidRPr="006D7F45" w:rsidRDefault="0052239C" w:rsidP="008D6329">
      <w:pPr>
        <w:jc w:val="both"/>
      </w:pPr>
      <w:r w:rsidRPr="006D7F45">
        <w:t>Практическая работа №6</w:t>
      </w:r>
      <w:r w:rsidR="008D6329" w:rsidRPr="006D7F45">
        <w:t>. Провести подкормку растения</w:t>
      </w:r>
    </w:p>
    <w:p w:rsidR="008D6329" w:rsidRPr="006D7F45" w:rsidRDefault="0052239C" w:rsidP="008D6329">
      <w:pPr>
        <w:jc w:val="both"/>
      </w:pPr>
      <w:r w:rsidRPr="006D7F45">
        <w:t>Практическая работа №7</w:t>
      </w:r>
      <w:r w:rsidR="008D6329" w:rsidRPr="006D7F45">
        <w:t xml:space="preserve">. Размножение и прививка растений. </w:t>
      </w:r>
    </w:p>
    <w:p w:rsidR="008D6329" w:rsidRPr="006D7F45" w:rsidRDefault="0052239C" w:rsidP="008D6329">
      <w:pPr>
        <w:jc w:val="both"/>
      </w:pPr>
      <w:r w:rsidRPr="006D7F45">
        <w:t>Практическая работа №8</w:t>
      </w:r>
      <w:r w:rsidR="008D6329" w:rsidRPr="006D7F45">
        <w:t>. Составление памятки «Лекарственные растения Павлоградского  района».</w:t>
      </w:r>
    </w:p>
    <w:p w:rsidR="0052239C" w:rsidRPr="006D7F45" w:rsidRDefault="008D6329" w:rsidP="0052239C">
      <w:pPr>
        <w:jc w:val="center"/>
        <w:rPr>
          <w:b/>
        </w:rPr>
      </w:pPr>
      <w:r w:rsidRPr="006D7F45">
        <w:rPr>
          <w:b/>
        </w:rPr>
        <w:t>4.Фитопатология и энтомология</w:t>
      </w:r>
      <w:r w:rsidR="00DA7320" w:rsidRPr="006D7F45">
        <w:rPr>
          <w:b/>
        </w:rPr>
        <w:t xml:space="preserve">(12 </w:t>
      </w:r>
      <w:r w:rsidR="00335214" w:rsidRPr="006D7F45">
        <w:rPr>
          <w:b/>
        </w:rPr>
        <w:t>часов)</w:t>
      </w:r>
    </w:p>
    <w:p w:rsidR="008D6329" w:rsidRPr="006D7F45" w:rsidRDefault="008D6329" w:rsidP="008D6329">
      <w:pPr>
        <w:jc w:val="both"/>
        <w:rPr>
          <w:spacing w:val="-4"/>
        </w:rPr>
      </w:pPr>
      <w:r w:rsidRPr="006D7F45">
        <w:rPr>
          <w:spacing w:val="-4"/>
        </w:rPr>
        <w:t>Фитопатология, как наука. Грибы, как возбудители болезней растений. Бактерии. Общая морфология и физиология возбудителей. Вирусы, основные виды вирусных симптомов. Растения паразиты и полупаразиты. Энтомология, как наука. Морфологические и   биологические признаки насекомых-вредителей. Многоядные вредители. Вредители овощных и плодовых культур.</w:t>
      </w:r>
    </w:p>
    <w:p w:rsidR="008D6329" w:rsidRPr="006D7F45" w:rsidRDefault="008D6329" w:rsidP="008D6329">
      <w:pPr>
        <w:jc w:val="both"/>
        <w:rPr>
          <w:b/>
          <w:spacing w:val="-4"/>
        </w:rPr>
      </w:pPr>
      <w:r w:rsidRPr="006D7F45">
        <w:rPr>
          <w:b/>
          <w:spacing w:val="-4"/>
        </w:rPr>
        <w:t>Практическая работа.</w:t>
      </w:r>
    </w:p>
    <w:p w:rsidR="0052239C" w:rsidRPr="006D7F45" w:rsidRDefault="0052239C" w:rsidP="008D6329">
      <w:pPr>
        <w:jc w:val="both"/>
        <w:rPr>
          <w:spacing w:val="-4"/>
        </w:rPr>
      </w:pPr>
      <w:r w:rsidRPr="006D7F45">
        <w:rPr>
          <w:spacing w:val="-4"/>
        </w:rPr>
        <w:t xml:space="preserve">Практическая работа № 9 </w:t>
      </w:r>
      <w:r w:rsidR="008D6329" w:rsidRPr="006D7F45">
        <w:rPr>
          <w:spacing w:val="-4"/>
        </w:rPr>
        <w:t xml:space="preserve">Составление памятки «Основные болезни культурных растений». Определение пораженных растений, с описанием биологических особенностей, зарисовка объектов. </w:t>
      </w:r>
    </w:p>
    <w:p w:rsidR="0052239C" w:rsidRPr="006D7F45" w:rsidRDefault="008D6329" w:rsidP="008D6329">
      <w:pPr>
        <w:jc w:val="both"/>
        <w:rPr>
          <w:spacing w:val="-4"/>
        </w:rPr>
      </w:pPr>
      <w:r w:rsidRPr="006D7F45">
        <w:rPr>
          <w:spacing w:val="-4"/>
        </w:rPr>
        <w:t>Практическая раб</w:t>
      </w:r>
      <w:r w:rsidR="0052239C" w:rsidRPr="006D7F45">
        <w:rPr>
          <w:spacing w:val="-4"/>
        </w:rPr>
        <w:t>ота №10</w:t>
      </w:r>
      <w:r w:rsidRPr="006D7F45">
        <w:rPr>
          <w:spacing w:val="-4"/>
        </w:rPr>
        <w:t xml:space="preserve">. Определение пораженных растений, с описанием биологических особенностей. </w:t>
      </w:r>
    </w:p>
    <w:p w:rsidR="0052239C" w:rsidRPr="006D7F45" w:rsidRDefault="0052239C" w:rsidP="008D6329">
      <w:pPr>
        <w:jc w:val="both"/>
        <w:rPr>
          <w:spacing w:val="-4"/>
        </w:rPr>
      </w:pPr>
      <w:r w:rsidRPr="006D7F45">
        <w:rPr>
          <w:spacing w:val="-4"/>
        </w:rPr>
        <w:t>Практическая работа №11</w:t>
      </w:r>
      <w:r w:rsidR="008D6329" w:rsidRPr="006D7F45">
        <w:rPr>
          <w:spacing w:val="-4"/>
        </w:rPr>
        <w:t xml:space="preserve">. Составление памятки основные вредители с/х культур. Определение вредителей с описанием признаков. </w:t>
      </w:r>
    </w:p>
    <w:p w:rsidR="0052239C" w:rsidRPr="006D7F45" w:rsidRDefault="008D6329" w:rsidP="0052239C">
      <w:pPr>
        <w:jc w:val="center"/>
        <w:rPr>
          <w:b/>
          <w:spacing w:val="-4"/>
        </w:rPr>
      </w:pPr>
      <w:r w:rsidRPr="006D7F45">
        <w:rPr>
          <w:b/>
          <w:spacing w:val="-4"/>
        </w:rPr>
        <w:lastRenderedPageBreak/>
        <w:t>5.Сорные растения</w:t>
      </w:r>
      <w:r w:rsidR="00DA7320" w:rsidRPr="006D7F45">
        <w:rPr>
          <w:b/>
          <w:spacing w:val="-4"/>
        </w:rPr>
        <w:t>(5</w:t>
      </w:r>
      <w:r w:rsidR="00335214" w:rsidRPr="006D7F45">
        <w:rPr>
          <w:b/>
          <w:spacing w:val="-4"/>
        </w:rPr>
        <w:t xml:space="preserve"> часов)</w:t>
      </w:r>
    </w:p>
    <w:p w:rsidR="008D6329" w:rsidRPr="006D7F45" w:rsidRDefault="008D6329" w:rsidP="008D6329">
      <w:pPr>
        <w:jc w:val="both"/>
      </w:pPr>
      <w:r w:rsidRPr="006D7F45">
        <w:t>Сорняки, их виды, и биологические особенности. Борьба с сорняками.</w:t>
      </w:r>
    </w:p>
    <w:p w:rsidR="008D6329" w:rsidRPr="006D7F45" w:rsidRDefault="008D6329" w:rsidP="008D6329">
      <w:pPr>
        <w:jc w:val="both"/>
        <w:rPr>
          <w:b/>
        </w:rPr>
      </w:pPr>
      <w:r w:rsidRPr="006D7F45">
        <w:rPr>
          <w:b/>
        </w:rPr>
        <w:t>Практическая работа.</w:t>
      </w:r>
    </w:p>
    <w:p w:rsidR="008D6329" w:rsidRPr="006D7F45" w:rsidRDefault="0052239C" w:rsidP="008D6329">
      <w:pPr>
        <w:jc w:val="both"/>
      </w:pPr>
      <w:r w:rsidRPr="006D7F45">
        <w:rPr>
          <w:spacing w:val="-4"/>
        </w:rPr>
        <w:t xml:space="preserve">Практическая работа № 12. </w:t>
      </w:r>
      <w:r w:rsidR="008D6329" w:rsidRPr="006D7F45">
        <w:t>Составление гербария сорных растений с описанием биологических особенностей. Удалить сорные растения из посевов культурных растений и определить их биологические особенности.</w:t>
      </w:r>
    </w:p>
    <w:p w:rsidR="008D6329" w:rsidRPr="006D7F45" w:rsidRDefault="00335214" w:rsidP="00335214">
      <w:pPr>
        <w:tabs>
          <w:tab w:val="center" w:pos="7285"/>
          <w:tab w:val="left" w:pos="8691"/>
        </w:tabs>
        <w:rPr>
          <w:b/>
        </w:rPr>
      </w:pPr>
      <w:r w:rsidRPr="006D7F45">
        <w:rPr>
          <w:b/>
        </w:rPr>
        <w:tab/>
      </w:r>
      <w:r w:rsidR="008D6329" w:rsidRPr="006D7F45">
        <w:rPr>
          <w:b/>
        </w:rPr>
        <w:t xml:space="preserve">6. </w:t>
      </w:r>
      <w:r w:rsidR="0052239C" w:rsidRPr="006D7F45">
        <w:rPr>
          <w:b/>
        </w:rPr>
        <w:t xml:space="preserve">Цветоводство </w:t>
      </w:r>
      <w:r w:rsidRPr="006D7F45">
        <w:rPr>
          <w:b/>
        </w:rPr>
        <w:t>(10 часов)</w:t>
      </w:r>
    </w:p>
    <w:p w:rsidR="008D6329" w:rsidRPr="006D7F45" w:rsidRDefault="008D6329" w:rsidP="008D6329">
      <w:pPr>
        <w:jc w:val="both"/>
        <w:rPr>
          <w:spacing w:val="-4"/>
        </w:rPr>
      </w:pPr>
      <w:r w:rsidRPr="006D7F45">
        <w:rPr>
          <w:spacing w:val="-4"/>
        </w:rPr>
        <w:t>Цветоводство, как отрасль растениеводства. Мир комнатных растений.</w:t>
      </w:r>
    </w:p>
    <w:p w:rsidR="008D6329" w:rsidRPr="006D7F45" w:rsidRDefault="008D6329" w:rsidP="008D6329">
      <w:pPr>
        <w:jc w:val="both"/>
        <w:rPr>
          <w:spacing w:val="-4"/>
        </w:rPr>
      </w:pPr>
      <w:r w:rsidRPr="006D7F45">
        <w:rPr>
          <w:spacing w:val="-4"/>
        </w:rPr>
        <w:t>Сведения о растительном организме, фазах его развития, сезонных изменениях.</w:t>
      </w:r>
    </w:p>
    <w:p w:rsidR="008D6329" w:rsidRPr="006D7F45" w:rsidRDefault="008D6329" w:rsidP="008D6329">
      <w:pPr>
        <w:jc w:val="both"/>
        <w:rPr>
          <w:spacing w:val="-4"/>
        </w:rPr>
      </w:pPr>
      <w:r w:rsidRPr="006D7F45">
        <w:rPr>
          <w:spacing w:val="-4"/>
        </w:rPr>
        <w:t>Экологические группы растений: мезофиты, гидрофиты и ксерофиты. Корневое питание комнатных растений. Болезни комнатных растений. Вредители комнатных растений. Размножение комнатных растений, вегетативное и генеративное. Агроприёмы, виды ухода за комнатными растениями.</w:t>
      </w:r>
    </w:p>
    <w:p w:rsidR="008D6329" w:rsidRPr="006D7F45" w:rsidRDefault="008D6329" w:rsidP="008D6329">
      <w:pPr>
        <w:jc w:val="both"/>
        <w:rPr>
          <w:b/>
          <w:spacing w:val="-4"/>
        </w:rPr>
      </w:pPr>
      <w:r w:rsidRPr="006D7F45">
        <w:rPr>
          <w:b/>
          <w:spacing w:val="-4"/>
        </w:rPr>
        <w:t>Практическая работа.</w:t>
      </w:r>
    </w:p>
    <w:p w:rsidR="008D6329" w:rsidRPr="006D7F45" w:rsidRDefault="0052239C" w:rsidP="008D6329">
      <w:pPr>
        <w:jc w:val="both"/>
      </w:pPr>
      <w:r w:rsidRPr="006D7F45">
        <w:rPr>
          <w:spacing w:val="-4"/>
        </w:rPr>
        <w:t xml:space="preserve">Практическая работа № 13. </w:t>
      </w:r>
      <w:r w:rsidR="008D6329" w:rsidRPr="006D7F45">
        <w:t>Составление памятки «Цветковые растения». «Лекари на подоконнике».</w:t>
      </w:r>
    </w:p>
    <w:p w:rsidR="008D6329" w:rsidRPr="006D7F45" w:rsidRDefault="008D6329" w:rsidP="0052239C">
      <w:pPr>
        <w:jc w:val="center"/>
        <w:rPr>
          <w:b/>
        </w:rPr>
      </w:pPr>
      <w:r w:rsidRPr="006D7F45">
        <w:rPr>
          <w:b/>
        </w:rPr>
        <w:t>7. Овощев</w:t>
      </w:r>
      <w:r w:rsidR="0052239C" w:rsidRPr="006D7F45">
        <w:rPr>
          <w:b/>
        </w:rPr>
        <w:t>одство</w:t>
      </w:r>
      <w:r w:rsidR="00335214" w:rsidRPr="006D7F45">
        <w:rPr>
          <w:b/>
        </w:rPr>
        <w:t>(10часов)</w:t>
      </w:r>
    </w:p>
    <w:p w:rsidR="0052239C" w:rsidRPr="006D7F45" w:rsidRDefault="008D6329" w:rsidP="008D6329">
      <w:pPr>
        <w:jc w:val="both"/>
      </w:pPr>
      <w:r w:rsidRPr="006D7F45">
        <w:t xml:space="preserve">Овощеводство, как отрасль растениеводства. Составление памятки «Овощи открытого и закрытого грунта». Биологические особенности и ботанические свойства овощных культур. Севообороты в интенсивном овощеводстве. </w:t>
      </w:r>
    </w:p>
    <w:p w:rsidR="008D6329" w:rsidRPr="006D7F45" w:rsidRDefault="0052239C" w:rsidP="008D6329">
      <w:pPr>
        <w:jc w:val="both"/>
      </w:pPr>
      <w:r w:rsidRPr="006D7F45">
        <w:rPr>
          <w:spacing w:val="-4"/>
        </w:rPr>
        <w:t xml:space="preserve">Практическая работа № 14. </w:t>
      </w:r>
      <w:r w:rsidR="008D6329" w:rsidRPr="006D7F45">
        <w:t xml:space="preserve">Сортировка и обогащение семян. Посев овощной культуры. </w:t>
      </w:r>
    </w:p>
    <w:p w:rsidR="008D6329" w:rsidRPr="006D7F45" w:rsidRDefault="008D6329" w:rsidP="0052239C">
      <w:pPr>
        <w:jc w:val="center"/>
        <w:rPr>
          <w:b/>
        </w:rPr>
      </w:pPr>
      <w:r w:rsidRPr="006D7F45">
        <w:rPr>
          <w:b/>
        </w:rPr>
        <w:t>8. Плодо</w:t>
      </w:r>
      <w:r w:rsidR="0052239C" w:rsidRPr="006D7F45">
        <w:rPr>
          <w:b/>
        </w:rPr>
        <w:t>водство</w:t>
      </w:r>
      <w:r w:rsidR="00335214" w:rsidRPr="006D7F45">
        <w:rPr>
          <w:b/>
        </w:rPr>
        <w:t>(10 часов)</w:t>
      </w:r>
    </w:p>
    <w:p w:rsidR="0052239C" w:rsidRPr="006D7F45" w:rsidRDefault="008D6329" w:rsidP="008D6329">
      <w:pPr>
        <w:jc w:val="both"/>
      </w:pPr>
      <w:r w:rsidRPr="006D7F45">
        <w:t xml:space="preserve">Биологические основы плодоводства. Основные способы прививки. Ягодоводство, как отрасль растениеводства. Ягодные культуры, их биологические особенности. </w:t>
      </w:r>
    </w:p>
    <w:p w:rsidR="008D6329" w:rsidRPr="006D7F45" w:rsidRDefault="0052239C" w:rsidP="008D6329">
      <w:pPr>
        <w:jc w:val="both"/>
      </w:pPr>
      <w:r w:rsidRPr="006D7F45">
        <w:t>Практическая работа №15</w:t>
      </w:r>
      <w:r w:rsidR="00B225CB" w:rsidRPr="006D7F45">
        <w:t xml:space="preserve"> Размножение ягодных культур и посадка ягодных  культур.</w:t>
      </w:r>
    </w:p>
    <w:p w:rsidR="008D6329" w:rsidRPr="006D7F45" w:rsidRDefault="008D6329" w:rsidP="0052239C">
      <w:pPr>
        <w:jc w:val="center"/>
        <w:rPr>
          <w:b/>
        </w:rPr>
      </w:pPr>
      <w:r w:rsidRPr="006D7F45">
        <w:rPr>
          <w:b/>
        </w:rPr>
        <w:t>9. Экспериментальная агрон</w:t>
      </w:r>
      <w:r w:rsidR="0052239C" w:rsidRPr="006D7F45">
        <w:rPr>
          <w:b/>
        </w:rPr>
        <w:t>омия</w:t>
      </w:r>
      <w:r w:rsidR="006D7F45">
        <w:rPr>
          <w:b/>
        </w:rPr>
        <w:t>(3</w:t>
      </w:r>
      <w:r w:rsidR="00335214" w:rsidRPr="006D7F45">
        <w:rPr>
          <w:b/>
        </w:rPr>
        <w:t>часов)</w:t>
      </w:r>
    </w:p>
    <w:p w:rsidR="008D6329" w:rsidRPr="006D7F45" w:rsidRDefault="008D6329" w:rsidP="008D6329">
      <w:pPr>
        <w:jc w:val="both"/>
      </w:pPr>
      <w:r w:rsidRPr="006D7F45">
        <w:t>Определение посевных качеств семян. Определение механического состава почвы. Изучение свойств почв. Элементы методики полевого опыта. Составление обработок почвы под разные культуры. Полевой опыт «Повышение урожайности картофеля». Варианты и схемы опыта. «Изучение влияния доз азотных удобрений на урожайность и качество пекинской капусты»</w:t>
      </w:r>
    </w:p>
    <w:p w:rsidR="00D4305A" w:rsidRPr="00865B5D" w:rsidRDefault="00D4305A" w:rsidP="00D4305A">
      <w:pPr>
        <w:pStyle w:val="a4"/>
        <w:rPr>
          <w:b/>
          <w:highlight w:val="yellow"/>
        </w:rPr>
      </w:pPr>
    </w:p>
    <w:p w:rsidR="00D4305A" w:rsidRPr="0052239C" w:rsidRDefault="0052239C" w:rsidP="00D4305A">
      <w:pPr>
        <w:spacing w:after="160"/>
        <w:rPr>
          <w:b/>
        </w:rPr>
        <w:sectPr w:rsidR="00D4305A" w:rsidRPr="0052239C" w:rsidSect="000D4AA1">
          <w:footerReference w:type="default" r:id="rId8"/>
          <w:pgSz w:w="16838" w:h="11906" w:orient="landscape"/>
          <w:pgMar w:top="851" w:right="1134" w:bottom="851" w:left="1134" w:header="709" w:footer="709" w:gutter="0"/>
          <w:cols w:space="708"/>
          <w:docGrid w:linePitch="360"/>
        </w:sectPr>
      </w:pPr>
      <w:r w:rsidRPr="006D7F45">
        <w:rPr>
          <w:b/>
        </w:rPr>
        <w:t>Итоговый проект 1 час</w:t>
      </w:r>
    </w:p>
    <w:p w:rsidR="00D4305A" w:rsidRPr="008A2FB6" w:rsidRDefault="00D4305A" w:rsidP="00D4305A">
      <w:pPr>
        <w:rPr>
          <w:b/>
          <w:bCs/>
          <w:color w:val="000000"/>
        </w:rPr>
      </w:pPr>
    </w:p>
    <w:p w:rsidR="00D4305A" w:rsidRPr="00EA0ECD" w:rsidRDefault="000F3472" w:rsidP="00B939B0">
      <w:pPr>
        <w:jc w:val="center"/>
        <w:rPr>
          <w:b/>
          <w:bCs/>
          <w:color w:val="000000"/>
        </w:rPr>
      </w:pPr>
      <w:r w:rsidRPr="00EA0ECD">
        <w:rPr>
          <w:b/>
          <w:bCs/>
        </w:rPr>
        <w:t xml:space="preserve">4. </w:t>
      </w:r>
      <w:r w:rsidR="00D4305A" w:rsidRPr="00EA0ECD">
        <w:rPr>
          <w:b/>
          <w:bCs/>
        </w:rPr>
        <w:t>Планируемые результаты</w:t>
      </w:r>
      <w:r w:rsidR="00B939B0" w:rsidRPr="00EA0ECD">
        <w:rPr>
          <w:b/>
          <w:bCs/>
          <w:color w:val="000000"/>
        </w:rPr>
        <w:t>.</w:t>
      </w:r>
    </w:p>
    <w:p w:rsidR="00F9501F" w:rsidRDefault="00F9501F" w:rsidP="00F9501F">
      <w:pPr>
        <w:pStyle w:val="22"/>
        <w:shd w:val="clear" w:color="auto" w:fill="auto"/>
        <w:tabs>
          <w:tab w:val="left" w:pos="1649"/>
        </w:tabs>
        <w:spacing w:before="0" w:after="0" w:line="240" w:lineRule="auto"/>
        <w:jc w:val="center"/>
        <w:rPr>
          <w:b/>
          <w:color w:val="000000"/>
          <w:sz w:val="24"/>
          <w:szCs w:val="24"/>
          <w:lang w:eastAsia="ru-RU" w:bidi="ru-RU"/>
        </w:rPr>
      </w:pPr>
      <w:r>
        <w:rPr>
          <w:b/>
          <w:color w:val="000000"/>
          <w:sz w:val="24"/>
          <w:szCs w:val="24"/>
          <w:lang w:eastAsia="ru-RU" w:bidi="ru-RU"/>
        </w:rPr>
        <w:t>Личностные планируемые результаты</w:t>
      </w:r>
    </w:p>
    <w:p w:rsidR="00F9501F" w:rsidRDefault="00F9501F" w:rsidP="00F9501F">
      <w:pPr>
        <w:pStyle w:val="22"/>
        <w:shd w:val="clear" w:color="auto" w:fill="auto"/>
        <w:tabs>
          <w:tab w:val="left" w:pos="1649"/>
        </w:tabs>
        <w:spacing w:before="0" w:after="0" w:line="240" w:lineRule="auto"/>
        <w:rPr>
          <w:b/>
          <w:sz w:val="24"/>
          <w:szCs w:val="24"/>
        </w:rPr>
      </w:pPr>
      <w:r>
        <w:rPr>
          <w:b/>
          <w:color w:val="000000"/>
          <w:sz w:val="24"/>
          <w:szCs w:val="24"/>
          <w:lang w:eastAsia="ru-RU" w:bidi="ru-RU"/>
        </w:rPr>
        <w:t>Гражданское воспитание: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готовность к выполнению обязанностей гражданина и реализации его прав, уважение прав, свобод и законных интересов других людей;</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активное участие в жизни семьи, Организации, местного сообщества, родного края, страны;</w:t>
      </w:r>
    </w:p>
    <w:p w:rsidR="00F9501F" w:rsidRDefault="00F9501F" w:rsidP="00F9501F">
      <w:pPr>
        <w:pStyle w:val="22"/>
        <w:shd w:val="clear" w:color="auto" w:fill="auto"/>
        <w:spacing w:before="0" w:after="0" w:line="240" w:lineRule="auto"/>
        <w:rPr>
          <w:sz w:val="24"/>
          <w:szCs w:val="24"/>
        </w:rPr>
      </w:pPr>
      <w:r>
        <w:rPr>
          <w:sz w:val="24"/>
          <w:szCs w:val="24"/>
        </w:rPr>
        <w:t xml:space="preserve">- </w:t>
      </w:r>
      <w:r>
        <w:rPr>
          <w:color w:val="000000"/>
          <w:sz w:val="24"/>
          <w:szCs w:val="24"/>
          <w:lang w:eastAsia="ru-RU" w:bidi="ru-RU"/>
        </w:rPr>
        <w:t>неприятие любых форм экстремизма, дискриминации;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понимание роли различных социальных институтов в жизни человека;</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9501F" w:rsidRDefault="00F9501F" w:rsidP="00F9501F">
      <w:pPr>
        <w:pStyle w:val="22"/>
        <w:shd w:val="clear" w:color="auto" w:fill="auto"/>
        <w:spacing w:before="0" w:after="0" w:line="240" w:lineRule="auto"/>
        <w:rPr>
          <w:sz w:val="24"/>
          <w:szCs w:val="24"/>
        </w:rPr>
      </w:pPr>
      <w:r>
        <w:rPr>
          <w:sz w:val="24"/>
          <w:szCs w:val="24"/>
        </w:rPr>
        <w:t xml:space="preserve">- </w:t>
      </w:r>
      <w:r>
        <w:rPr>
          <w:color w:val="000000"/>
          <w:sz w:val="24"/>
          <w:szCs w:val="24"/>
          <w:lang w:eastAsia="ru-RU" w:bidi="ru-RU"/>
        </w:rPr>
        <w:t>представление о способах противодействия коррупции;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готовность к участию в гуманитарной деятельности (волонтерство, помощь людям, нуждающимся в ней).</w:t>
      </w:r>
    </w:p>
    <w:p w:rsidR="00F9501F" w:rsidRDefault="00F9501F" w:rsidP="00F9501F">
      <w:pPr>
        <w:pStyle w:val="22"/>
        <w:shd w:val="clear" w:color="auto" w:fill="auto"/>
        <w:tabs>
          <w:tab w:val="left" w:pos="1672"/>
        </w:tabs>
        <w:spacing w:before="0" w:after="0" w:line="240" w:lineRule="auto"/>
        <w:rPr>
          <w:b/>
          <w:sz w:val="24"/>
          <w:szCs w:val="24"/>
        </w:rPr>
      </w:pPr>
      <w:r>
        <w:rPr>
          <w:b/>
          <w:color w:val="000000"/>
          <w:sz w:val="24"/>
          <w:szCs w:val="24"/>
          <w:lang w:eastAsia="ru-RU" w:bidi="ru-RU"/>
        </w:rPr>
        <w:t>Патриотическое воспитание:</w:t>
      </w:r>
    </w:p>
    <w:p w:rsidR="00F9501F" w:rsidRDefault="00F9501F" w:rsidP="00F9501F">
      <w:pPr>
        <w:pStyle w:val="22"/>
        <w:shd w:val="clear" w:color="auto" w:fill="auto"/>
        <w:spacing w:before="0" w:after="0" w:line="240" w:lineRule="auto"/>
        <w:rPr>
          <w:color w:val="000000"/>
          <w:sz w:val="24"/>
          <w:szCs w:val="24"/>
          <w:lang w:eastAsia="ru-RU" w:bidi="ru-RU"/>
        </w:rPr>
      </w:pPr>
      <w:r>
        <w:rPr>
          <w:color w:val="000000"/>
          <w:sz w:val="24"/>
          <w:szCs w:val="24"/>
          <w:lang w:eastAsia="ru-RU" w:bidi="ru-RU"/>
        </w:rPr>
        <w:t xml:space="preserve">- осознание российской гражданской идентичности в поликультурном и многоконфессиональном обществе, </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проявление интереса к познанию родного языка, истории, культуры Российской Федерации, своего края, народов России;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F9501F" w:rsidRDefault="00F9501F" w:rsidP="00F9501F">
      <w:pPr>
        <w:pStyle w:val="22"/>
        <w:shd w:val="clear" w:color="auto" w:fill="auto"/>
        <w:spacing w:before="0" w:after="0" w:line="240" w:lineRule="auto"/>
        <w:rPr>
          <w:color w:val="000000"/>
          <w:sz w:val="24"/>
          <w:szCs w:val="24"/>
          <w:lang w:eastAsia="ru-RU" w:bidi="ru-RU"/>
        </w:rPr>
      </w:pPr>
      <w:r>
        <w:rPr>
          <w:color w:val="000000"/>
          <w:sz w:val="24"/>
          <w:szCs w:val="24"/>
          <w:lang w:eastAsia="ru-RU" w:bidi="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9501F" w:rsidRDefault="00F9501F" w:rsidP="00F9501F">
      <w:pPr>
        <w:pStyle w:val="22"/>
        <w:shd w:val="clear" w:color="auto" w:fill="auto"/>
        <w:tabs>
          <w:tab w:val="left" w:pos="1672"/>
        </w:tabs>
        <w:spacing w:before="0" w:after="0" w:line="240" w:lineRule="auto"/>
        <w:rPr>
          <w:b/>
          <w:sz w:val="24"/>
          <w:szCs w:val="24"/>
        </w:rPr>
      </w:pPr>
      <w:r>
        <w:rPr>
          <w:b/>
          <w:color w:val="000000"/>
          <w:sz w:val="24"/>
          <w:szCs w:val="24"/>
          <w:lang w:eastAsia="ru-RU" w:bidi="ru-RU"/>
        </w:rPr>
        <w:t>Духовно-нравственное воспитание: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ориентация на моральные ценности и нормы в ситуациях нравственного выбора;</w:t>
      </w:r>
    </w:p>
    <w:p w:rsidR="00F9501F" w:rsidRDefault="00F9501F" w:rsidP="00F9501F">
      <w:pPr>
        <w:pStyle w:val="22"/>
        <w:shd w:val="clear" w:color="auto" w:fill="auto"/>
        <w:tabs>
          <w:tab w:val="left" w:pos="2386"/>
          <w:tab w:val="left" w:pos="4052"/>
        </w:tabs>
        <w:spacing w:before="0" w:after="0" w:line="240" w:lineRule="auto"/>
        <w:rPr>
          <w:sz w:val="24"/>
          <w:szCs w:val="24"/>
        </w:rPr>
      </w:pPr>
      <w:r>
        <w:rPr>
          <w:color w:val="000000"/>
          <w:sz w:val="24"/>
          <w:szCs w:val="24"/>
          <w:lang w:eastAsia="ru-RU" w:bidi="ru-RU"/>
        </w:rPr>
        <w:t>- готовность</w:t>
      </w:r>
      <w:r>
        <w:rPr>
          <w:color w:val="000000"/>
          <w:sz w:val="24"/>
          <w:szCs w:val="24"/>
          <w:lang w:eastAsia="ru-RU" w:bidi="ru-RU"/>
        </w:rPr>
        <w:tab/>
        <w:t>оценивать</w:t>
      </w:r>
      <w:r>
        <w:rPr>
          <w:color w:val="000000"/>
          <w:sz w:val="24"/>
          <w:szCs w:val="24"/>
          <w:lang w:eastAsia="ru-RU" w:bidi="ru-RU"/>
        </w:rPr>
        <w:tab/>
        <w:t>свое поведение и поступки, поведение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и поступки других людей с позиции нравственных и правовых норм с учетом осознания последствий поступков;</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F9501F" w:rsidRDefault="00F9501F" w:rsidP="00F9501F">
      <w:pPr>
        <w:pStyle w:val="22"/>
        <w:shd w:val="clear" w:color="auto" w:fill="auto"/>
        <w:tabs>
          <w:tab w:val="left" w:pos="1672"/>
        </w:tabs>
        <w:spacing w:before="0" w:after="0" w:line="240" w:lineRule="auto"/>
        <w:rPr>
          <w:b/>
          <w:sz w:val="24"/>
          <w:szCs w:val="24"/>
        </w:rPr>
      </w:pPr>
      <w:r>
        <w:rPr>
          <w:b/>
          <w:color w:val="000000"/>
          <w:sz w:val="24"/>
          <w:szCs w:val="24"/>
          <w:lang w:eastAsia="ru-RU" w:bidi="ru-RU"/>
        </w:rPr>
        <w:t>Эстетическое воспитание: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восприимчивость к разным видам искусства, традициям и творчеству своего и других народов, понимание эмоционального воздействия искусства;</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осознание важности художественной культуры как средства коммуникации и самовыражения;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понимание ценности отечественного и мирового искусства, роли этнических культурных традиций и народного творчества;</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стремление к самовыражению в разных видах искусства.</w:t>
      </w:r>
    </w:p>
    <w:p w:rsidR="00F9501F" w:rsidRDefault="00F9501F" w:rsidP="00F9501F">
      <w:pPr>
        <w:pStyle w:val="22"/>
        <w:shd w:val="clear" w:color="auto" w:fill="auto"/>
        <w:tabs>
          <w:tab w:val="left" w:pos="1834"/>
        </w:tabs>
        <w:spacing w:before="0" w:after="0" w:line="240" w:lineRule="auto"/>
        <w:rPr>
          <w:b/>
          <w:sz w:val="24"/>
          <w:szCs w:val="24"/>
        </w:rPr>
      </w:pPr>
      <w:r>
        <w:rPr>
          <w:b/>
          <w:color w:val="000000"/>
          <w:sz w:val="24"/>
          <w:szCs w:val="24"/>
          <w:lang w:eastAsia="ru-RU" w:bidi="ru-RU"/>
        </w:rPr>
        <w:lastRenderedPageBreak/>
        <w:t>Физического воспитания, формирования культуры здоровья и эмоционального благополучия: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осознание ценности жизни;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соблюдение правил безопасности, в том числе навыков безопасного поведения в интернет-среде;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умение принимать себя и других, не осуждая;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умение осознавать эмоциональное состояние себя и других, умение управлять собственным эмоциональным состоянием;</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сформированность навыка рефлексии, признание своего права на ошибку и такого же права другого человека.</w:t>
      </w:r>
    </w:p>
    <w:p w:rsidR="00F9501F" w:rsidRDefault="00F9501F" w:rsidP="00F9501F">
      <w:pPr>
        <w:pStyle w:val="22"/>
        <w:shd w:val="clear" w:color="auto" w:fill="auto"/>
        <w:tabs>
          <w:tab w:val="left" w:pos="1669"/>
        </w:tabs>
        <w:spacing w:before="0" w:after="0" w:line="240" w:lineRule="auto"/>
        <w:rPr>
          <w:b/>
          <w:sz w:val="24"/>
          <w:szCs w:val="24"/>
        </w:rPr>
      </w:pPr>
      <w:r>
        <w:rPr>
          <w:b/>
          <w:color w:val="000000"/>
          <w:sz w:val="24"/>
          <w:szCs w:val="24"/>
          <w:lang w:eastAsia="ru-RU" w:bidi="ru-RU"/>
        </w:rPr>
        <w:t>Трудовое воспитание: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9501F" w:rsidRDefault="00F9501F" w:rsidP="00F9501F">
      <w:pPr>
        <w:pStyle w:val="22"/>
        <w:shd w:val="clear" w:color="auto" w:fill="auto"/>
        <w:spacing w:before="0" w:after="0" w:line="240" w:lineRule="auto"/>
        <w:jc w:val="left"/>
        <w:rPr>
          <w:sz w:val="24"/>
          <w:szCs w:val="24"/>
        </w:rPr>
      </w:pPr>
      <w:r>
        <w:rPr>
          <w:color w:val="000000"/>
          <w:sz w:val="24"/>
          <w:szCs w:val="24"/>
          <w:lang w:eastAsia="ru-RU" w:bidi="ru-RU"/>
        </w:rPr>
        <w:t>- интерес к практическому изучению профессий и труда различного рода, в том числе на основе применения изучаемого предметного знания;</w:t>
      </w:r>
    </w:p>
    <w:p w:rsidR="00F9501F" w:rsidRDefault="00F9501F" w:rsidP="00F9501F">
      <w:pPr>
        <w:pStyle w:val="22"/>
        <w:shd w:val="clear" w:color="auto" w:fill="auto"/>
        <w:spacing w:before="0" w:after="0" w:line="240" w:lineRule="auto"/>
        <w:jc w:val="left"/>
        <w:rPr>
          <w:color w:val="000000"/>
          <w:sz w:val="24"/>
          <w:szCs w:val="24"/>
          <w:lang w:eastAsia="ru-RU" w:bidi="ru-RU"/>
        </w:rPr>
      </w:pPr>
      <w:r>
        <w:rPr>
          <w:color w:val="000000"/>
          <w:sz w:val="24"/>
          <w:szCs w:val="24"/>
          <w:lang w:eastAsia="ru-RU" w:bidi="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w:t>
      </w:r>
    </w:p>
    <w:p w:rsidR="00F9501F" w:rsidRDefault="00F9501F" w:rsidP="00F9501F">
      <w:pPr>
        <w:pStyle w:val="22"/>
        <w:shd w:val="clear" w:color="auto" w:fill="auto"/>
        <w:spacing w:before="0" w:after="0" w:line="240" w:lineRule="auto"/>
        <w:jc w:val="left"/>
        <w:rPr>
          <w:sz w:val="24"/>
          <w:szCs w:val="24"/>
        </w:rPr>
      </w:pPr>
      <w:r>
        <w:rPr>
          <w:color w:val="000000"/>
          <w:sz w:val="24"/>
          <w:szCs w:val="24"/>
          <w:lang w:eastAsia="ru-RU" w:bidi="ru-RU"/>
        </w:rPr>
        <w:t>- уважение к труду и результатам трудовой деятельности;</w:t>
      </w:r>
    </w:p>
    <w:p w:rsidR="00F9501F" w:rsidRDefault="00F9501F" w:rsidP="00F9501F">
      <w:pPr>
        <w:pStyle w:val="22"/>
        <w:shd w:val="clear" w:color="auto" w:fill="auto"/>
        <w:spacing w:before="0" w:after="0" w:line="240" w:lineRule="auto"/>
        <w:rPr>
          <w:color w:val="000000"/>
          <w:sz w:val="24"/>
          <w:szCs w:val="24"/>
          <w:lang w:eastAsia="ru-RU" w:bidi="ru-RU"/>
        </w:rPr>
      </w:pPr>
      <w:r>
        <w:rPr>
          <w:color w:val="000000"/>
          <w:sz w:val="24"/>
          <w:szCs w:val="24"/>
          <w:lang w:eastAsia="ru-RU" w:bidi="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9501F" w:rsidRDefault="00F9501F" w:rsidP="00F9501F">
      <w:pPr>
        <w:pStyle w:val="22"/>
        <w:shd w:val="clear" w:color="auto" w:fill="auto"/>
        <w:tabs>
          <w:tab w:val="left" w:pos="1648"/>
        </w:tabs>
        <w:spacing w:before="0" w:after="0" w:line="240" w:lineRule="auto"/>
        <w:rPr>
          <w:b/>
          <w:sz w:val="24"/>
          <w:szCs w:val="24"/>
        </w:rPr>
      </w:pPr>
      <w:r>
        <w:rPr>
          <w:b/>
          <w:color w:val="000000"/>
          <w:sz w:val="24"/>
          <w:szCs w:val="24"/>
          <w:lang w:eastAsia="ru-RU" w:bidi="ru-RU"/>
        </w:rPr>
        <w:t>Экологическое воспитание: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повышение уровня экологической культуры, осознание глобального характера экологических проблем и путей их решения;</w:t>
      </w:r>
    </w:p>
    <w:p w:rsidR="00F9501F" w:rsidRDefault="00F9501F" w:rsidP="00F9501F">
      <w:pPr>
        <w:pStyle w:val="22"/>
        <w:shd w:val="clear" w:color="auto" w:fill="auto"/>
        <w:spacing w:before="0" w:after="0" w:line="240" w:lineRule="auto"/>
        <w:jc w:val="left"/>
        <w:rPr>
          <w:color w:val="000000"/>
          <w:sz w:val="24"/>
          <w:szCs w:val="24"/>
          <w:lang w:eastAsia="ru-RU" w:bidi="ru-RU"/>
        </w:rPr>
      </w:pPr>
      <w:r>
        <w:rPr>
          <w:color w:val="000000"/>
          <w:sz w:val="24"/>
          <w:szCs w:val="24"/>
          <w:lang w:eastAsia="ru-RU" w:bidi="ru-RU"/>
        </w:rPr>
        <w:t>- активное неприятие действий, приносящих вред окружающей среде;</w:t>
      </w:r>
    </w:p>
    <w:p w:rsidR="00F9501F" w:rsidRDefault="00F9501F" w:rsidP="00F9501F">
      <w:pPr>
        <w:pStyle w:val="22"/>
        <w:shd w:val="clear" w:color="auto" w:fill="auto"/>
        <w:spacing w:before="0" w:after="0" w:line="240" w:lineRule="auto"/>
        <w:jc w:val="left"/>
        <w:rPr>
          <w:sz w:val="24"/>
          <w:szCs w:val="24"/>
        </w:rPr>
      </w:pPr>
      <w:r>
        <w:rPr>
          <w:color w:val="000000"/>
          <w:sz w:val="24"/>
          <w:szCs w:val="24"/>
          <w:lang w:eastAsia="ru-RU" w:bidi="ru-RU"/>
        </w:rPr>
        <w:t xml:space="preserve"> - осознание своей роли как гражданина и потребителя в условиях взаимосвязи природной, технологической и социальной сред;</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готовность к участию в практической деятельности экологической направленности.</w:t>
      </w:r>
    </w:p>
    <w:p w:rsidR="00F9501F" w:rsidRDefault="00F9501F" w:rsidP="00F9501F">
      <w:pPr>
        <w:pStyle w:val="22"/>
        <w:shd w:val="clear" w:color="auto" w:fill="auto"/>
        <w:tabs>
          <w:tab w:val="left" w:pos="1653"/>
        </w:tabs>
        <w:spacing w:before="0" w:after="0" w:line="240" w:lineRule="auto"/>
        <w:rPr>
          <w:b/>
          <w:sz w:val="24"/>
          <w:szCs w:val="24"/>
        </w:rPr>
      </w:pPr>
      <w:r>
        <w:rPr>
          <w:b/>
          <w:color w:val="000000"/>
          <w:sz w:val="24"/>
          <w:szCs w:val="24"/>
          <w:lang w:eastAsia="ru-RU" w:bidi="ru-RU"/>
        </w:rPr>
        <w:t>Ценности научного познания: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9501F" w:rsidRDefault="00F9501F" w:rsidP="00F9501F">
      <w:pPr>
        <w:pStyle w:val="22"/>
        <w:shd w:val="clear" w:color="auto" w:fill="auto"/>
        <w:spacing w:before="0" w:after="0" w:line="240" w:lineRule="auto"/>
        <w:rPr>
          <w:color w:val="000000"/>
          <w:sz w:val="24"/>
          <w:szCs w:val="24"/>
          <w:lang w:eastAsia="ru-RU" w:bidi="ru-RU"/>
        </w:rPr>
      </w:pPr>
      <w:r>
        <w:rPr>
          <w:color w:val="000000"/>
          <w:sz w:val="24"/>
          <w:szCs w:val="24"/>
          <w:lang w:eastAsia="ru-RU" w:bidi="ru-RU"/>
        </w:rPr>
        <w:t xml:space="preserve">- овладение языковой и читательской культурой как средством познания мира; </w:t>
      </w:r>
    </w:p>
    <w:p w:rsidR="00F9501F" w:rsidRDefault="00F9501F" w:rsidP="00F9501F">
      <w:pPr>
        <w:pStyle w:val="22"/>
        <w:shd w:val="clear" w:color="auto" w:fill="auto"/>
        <w:spacing w:before="0" w:after="0" w:line="240" w:lineRule="auto"/>
        <w:rPr>
          <w:color w:val="000000"/>
          <w:sz w:val="24"/>
          <w:szCs w:val="24"/>
          <w:lang w:eastAsia="ru-RU" w:bidi="ru-RU"/>
        </w:rPr>
      </w:pPr>
      <w:r>
        <w:rPr>
          <w:color w:val="000000"/>
          <w:sz w:val="24"/>
          <w:szCs w:val="24"/>
          <w:lang w:eastAsia="ru-RU" w:bidi="ru-RU"/>
        </w:rPr>
        <w:lastRenderedPageBreak/>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501F" w:rsidRDefault="00F9501F" w:rsidP="00F9501F">
      <w:pPr>
        <w:pStyle w:val="22"/>
        <w:shd w:val="clear" w:color="auto" w:fill="auto"/>
        <w:spacing w:before="0" w:after="0" w:line="240" w:lineRule="auto"/>
        <w:rPr>
          <w:color w:val="000000"/>
          <w:sz w:val="24"/>
          <w:szCs w:val="24"/>
          <w:lang w:eastAsia="ru-RU" w:bidi="ru-RU"/>
        </w:rPr>
      </w:pPr>
    </w:p>
    <w:p w:rsidR="00F9501F" w:rsidRDefault="00F9501F" w:rsidP="00F9501F">
      <w:pPr>
        <w:jc w:val="both"/>
      </w:pPr>
      <w:r>
        <w:rPr>
          <w:b/>
          <w:bCs/>
        </w:rPr>
        <w:t>адаптации обучающихся к изменяющимся условиям социальной и природной среды:</w:t>
      </w:r>
    </w:p>
    <w:p w:rsidR="00F9501F" w:rsidRDefault="00F9501F" w:rsidP="00762E49">
      <w:pPr>
        <w:numPr>
          <w:ilvl w:val="0"/>
          <w:numId w:val="5"/>
        </w:numPr>
        <w:ind w:left="27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9501F" w:rsidRDefault="00F9501F" w:rsidP="00762E49">
      <w:pPr>
        <w:numPr>
          <w:ilvl w:val="0"/>
          <w:numId w:val="5"/>
        </w:numPr>
        <w:ind w:left="270"/>
        <w:jc w:val="both"/>
      </w:pPr>
      <w:r>
        <w:t>способность обучающихся во взаимодействии в условиях неопределенности, открытость опыту и знаниям других;</w:t>
      </w:r>
    </w:p>
    <w:p w:rsidR="00F9501F" w:rsidRDefault="00F9501F" w:rsidP="00762E49">
      <w:pPr>
        <w:numPr>
          <w:ilvl w:val="0"/>
          <w:numId w:val="5"/>
        </w:numPr>
        <w:ind w:left="27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9501F" w:rsidRDefault="00F9501F" w:rsidP="00762E49">
      <w:pPr>
        <w:numPr>
          <w:ilvl w:val="0"/>
          <w:numId w:val="5"/>
        </w:numPr>
        <w:ind w:left="27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9501F" w:rsidRDefault="00F9501F" w:rsidP="00762E49">
      <w:pPr>
        <w:numPr>
          <w:ilvl w:val="0"/>
          <w:numId w:val="5"/>
        </w:numPr>
        <w:ind w:left="27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9501F" w:rsidRDefault="00F9501F" w:rsidP="00762E49">
      <w:pPr>
        <w:numPr>
          <w:ilvl w:val="0"/>
          <w:numId w:val="5"/>
        </w:numPr>
        <w:ind w:left="270"/>
        <w:jc w:val="both"/>
      </w:pPr>
      <w:r>
        <w:t>умение анализировать и выявлять взаимосвязи природы, общества и экономики;</w:t>
      </w:r>
    </w:p>
    <w:p w:rsidR="00F9501F" w:rsidRDefault="00F9501F" w:rsidP="00762E49">
      <w:pPr>
        <w:numPr>
          <w:ilvl w:val="0"/>
          <w:numId w:val="5"/>
        </w:numPr>
        <w:ind w:left="27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9501F" w:rsidRDefault="00F9501F" w:rsidP="00762E49">
      <w:pPr>
        <w:numPr>
          <w:ilvl w:val="0"/>
          <w:numId w:val="5"/>
        </w:numPr>
        <w:ind w:left="270"/>
        <w:jc w:val="both"/>
      </w:pPr>
      <w:r>
        <w:t>способность обучающихся осознавать стрессовую ситуацию, оценивать происходящие изменения и их последствия;</w:t>
      </w:r>
    </w:p>
    <w:p w:rsidR="00F9501F" w:rsidRDefault="00F9501F" w:rsidP="00762E49">
      <w:pPr>
        <w:numPr>
          <w:ilvl w:val="0"/>
          <w:numId w:val="5"/>
        </w:numPr>
        <w:ind w:left="270"/>
        <w:jc w:val="both"/>
      </w:pPr>
      <w:r>
        <w:t>воспринимать стрессовую ситуацию как вызов, требующий контрмер;</w:t>
      </w:r>
    </w:p>
    <w:p w:rsidR="00F9501F" w:rsidRDefault="00F9501F" w:rsidP="00762E49">
      <w:pPr>
        <w:numPr>
          <w:ilvl w:val="0"/>
          <w:numId w:val="5"/>
        </w:numPr>
        <w:ind w:left="270"/>
        <w:jc w:val="both"/>
      </w:pPr>
      <w:r>
        <w:t>оценивать ситуацию стресса, корректировать принимаемые решения и действия;</w:t>
      </w:r>
    </w:p>
    <w:p w:rsidR="00F9501F" w:rsidRDefault="00F9501F" w:rsidP="00762E49">
      <w:pPr>
        <w:numPr>
          <w:ilvl w:val="0"/>
          <w:numId w:val="5"/>
        </w:numPr>
        <w:ind w:left="270"/>
        <w:jc w:val="both"/>
      </w:pPr>
      <w:r>
        <w:t>формулировать и оценивать риски и последствия, формировать опыт, уметь находить позитивное в произошедшей ситуации;</w:t>
      </w:r>
    </w:p>
    <w:p w:rsidR="00F9501F" w:rsidRPr="00F9501F" w:rsidRDefault="00F9501F" w:rsidP="00762E49">
      <w:pPr>
        <w:numPr>
          <w:ilvl w:val="0"/>
          <w:numId w:val="5"/>
        </w:numPr>
        <w:ind w:left="270"/>
        <w:jc w:val="both"/>
      </w:pPr>
      <w:r>
        <w:t>быть готовым действовать в отсутствие гарантий успеха.</w:t>
      </w:r>
    </w:p>
    <w:p w:rsidR="00F9501F" w:rsidRDefault="00F9501F" w:rsidP="00F9501F">
      <w:pPr>
        <w:pStyle w:val="22"/>
        <w:shd w:val="clear" w:color="auto" w:fill="auto"/>
        <w:spacing w:before="0" w:after="0" w:line="240" w:lineRule="auto"/>
        <w:ind w:firstLine="740"/>
        <w:rPr>
          <w:b/>
          <w:sz w:val="24"/>
          <w:szCs w:val="24"/>
        </w:rPr>
      </w:pPr>
      <w:r>
        <w:rPr>
          <w:b/>
          <w:sz w:val="24"/>
          <w:szCs w:val="24"/>
        </w:rPr>
        <w:t>Метапредметные планируемые результаты</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xml:space="preserve">Овладение </w:t>
      </w:r>
      <w:r>
        <w:rPr>
          <w:b/>
          <w:color w:val="000000"/>
          <w:sz w:val="24"/>
          <w:szCs w:val="24"/>
          <w:lang w:eastAsia="ru-RU" w:bidi="ru-RU"/>
        </w:rPr>
        <w:t>универсальными учебными познавательными действиями</w:t>
      </w:r>
      <w:r>
        <w:rPr>
          <w:color w:val="000000"/>
          <w:sz w:val="24"/>
          <w:szCs w:val="24"/>
          <w:lang w:eastAsia="ru-RU" w:bidi="ru-RU"/>
        </w:rPr>
        <w:t>:</w:t>
      </w:r>
    </w:p>
    <w:p w:rsidR="00F9501F" w:rsidRDefault="00F9501F" w:rsidP="00762E49">
      <w:pPr>
        <w:pStyle w:val="22"/>
        <w:numPr>
          <w:ilvl w:val="0"/>
          <w:numId w:val="6"/>
        </w:numPr>
        <w:shd w:val="clear" w:color="auto" w:fill="auto"/>
        <w:tabs>
          <w:tab w:val="left" w:pos="1099"/>
        </w:tabs>
        <w:spacing w:before="0" w:after="0" w:line="240" w:lineRule="auto"/>
        <w:ind w:left="57" w:firstLine="56"/>
        <w:rPr>
          <w:i/>
          <w:sz w:val="24"/>
          <w:szCs w:val="24"/>
        </w:rPr>
      </w:pPr>
      <w:r>
        <w:rPr>
          <w:i/>
          <w:color w:val="000000"/>
          <w:sz w:val="24"/>
          <w:szCs w:val="24"/>
          <w:lang w:eastAsia="ru-RU" w:bidi="ru-RU"/>
        </w:rPr>
        <w:t>базовые логические действия:</w:t>
      </w:r>
    </w:p>
    <w:p w:rsidR="00F9501F" w:rsidRDefault="00F9501F" w:rsidP="00F9501F">
      <w:pPr>
        <w:pStyle w:val="22"/>
        <w:shd w:val="clear" w:color="auto" w:fill="auto"/>
        <w:spacing w:before="0" w:after="0" w:line="240" w:lineRule="auto"/>
        <w:jc w:val="left"/>
        <w:rPr>
          <w:color w:val="000000"/>
          <w:sz w:val="24"/>
          <w:szCs w:val="24"/>
          <w:lang w:eastAsia="ru-RU" w:bidi="ru-RU"/>
        </w:rPr>
      </w:pPr>
      <w:r>
        <w:rPr>
          <w:color w:val="000000"/>
          <w:sz w:val="24"/>
          <w:szCs w:val="24"/>
          <w:lang w:eastAsia="ru-RU" w:bidi="ru-RU"/>
        </w:rPr>
        <w:t xml:space="preserve">- выявлять и характеризовать существенные признаки объектов (явлений); </w:t>
      </w:r>
    </w:p>
    <w:p w:rsidR="00F9501F" w:rsidRDefault="00F9501F" w:rsidP="00F9501F">
      <w:pPr>
        <w:pStyle w:val="22"/>
        <w:shd w:val="clear" w:color="auto" w:fill="auto"/>
        <w:spacing w:before="0" w:after="0" w:line="240" w:lineRule="auto"/>
        <w:jc w:val="left"/>
        <w:rPr>
          <w:sz w:val="24"/>
          <w:szCs w:val="24"/>
        </w:rPr>
      </w:pPr>
      <w:r>
        <w:rPr>
          <w:color w:val="000000"/>
          <w:sz w:val="24"/>
          <w:szCs w:val="24"/>
          <w:lang w:eastAsia="ru-RU" w:bidi="ru-RU"/>
        </w:rPr>
        <w:t>- устанавливать существенный признак классификации, основания для обобщения и сравнения, критерии проводимого анализа;</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 учетом предложенной задачи выявлять закономерности и противоречия в рассматриваемых фактах, данных и наблюдениях;</w:t>
      </w:r>
    </w:p>
    <w:p w:rsidR="00F9501F" w:rsidRDefault="00F9501F" w:rsidP="00F9501F">
      <w:pPr>
        <w:pStyle w:val="22"/>
        <w:shd w:val="clear" w:color="auto" w:fill="auto"/>
        <w:spacing w:before="0" w:after="0" w:line="240" w:lineRule="auto"/>
        <w:jc w:val="left"/>
        <w:rPr>
          <w:sz w:val="24"/>
          <w:szCs w:val="24"/>
        </w:rPr>
      </w:pPr>
      <w:r>
        <w:rPr>
          <w:color w:val="000000"/>
          <w:sz w:val="24"/>
          <w:szCs w:val="24"/>
          <w:lang w:eastAsia="ru-RU" w:bidi="ru-RU"/>
        </w:rPr>
        <w:t>- предлагать критерии для выявления закономерностей и противоречий; выявлять дефициты информации, данных, необходимых для решения поставленной задачи;</w:t>
      </w:r>
    </w:p>
    <w:p w:rsidR="00F9501F" w:rsidRDefault="00F9501F" w:rsidP="00F9501F">
      <w:pPr>
        <w:pStyle w:val="22"/>
        <w:shd w:val="clear" w:color="auto" w:fill="auto"/>
        <w:spacing w:before="0" w:after="0" w:line="240" w:lineRule="auto"/>
        <w:jc w:val="left"/>
        <w:rPr>
          <w:sz w:val="24"/>
          <w:szCs w:val="24"/>
        </w:rPr>
      </w:pPr>
      <w:r>
        <w:rPr>
          <w:color w:val="000000"/>
          <w:sz w:val="24"/>
          <w:szCs w:val="24"/>
          <w:lang w:eastAsia="ru-RU" w:bidi="ru-RU"/>
        </w:rPr>
        <w:lastRenderedPageBreak/>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9501F" w:rsidRDefault="00F9501F" w:rsidP="00762E49">
      <w:pPr>
        <w:pStyle w:val="22"/>
        <w:numPr>
          <w:ilvl w:val="0"/>
          <w:numId w:val="6"/>
        </w:numPr>
        <w:shd w:val="clear" w:color="auto" w:fill="auto"/>
        <w:tabs>
          <w:tab w:val="left" w:pos="1128"/>
        </w:tabs>
        <w:spacing w:before="0" w:after="0" w:line="240" w:lineRule="auto"/>
        <w:ind w:left="57" w:firstLine="56"/>
        <w:rPr>
          <w:i/>
          <w:sz w:val="24"/>
          <w:szCs w:val="24"/>
        </w:rPr>
      </w:pPr>
      <w:r>
        <w:rPr>
          <w:i/>
          <w:color w:val="000000"/>
          <w:sz w:val="24"/>
          <w:szCs w:val="24"/>
          <w:lang w:eastAsia="ru-RU" w:bidi="ru-RU"/>
        </w:rPr>
        <w:t>базовые исследовательские действия:</w:t>
      </w:r>
    </w:p>
    <w:p w:rsidR="00F9501F" w:rsidRDefault="00F9501F" w:rsidP="00F9501F">
      <w:pPr>
        <w:pStyle w:val="22"/>
        <w:shd w:val="clear" w:color="auto" w:fill="auto"/>
        <w:spacing w:before="0" w:after="0" w:line="240" w:lineRule="auto"/>
        <w:jc w:val="left"/>
        <w:rPr>
          <w:color w:val="000000"/>
          <w:sz w:val="24"/>
          <w:szCs w:val="24"/>
          <w:lang w:eastAsia="ru-RU" w:bidi="ru-RU"/>
        </w:rPr>
      </w:pPr>
      <w:r>
        <w:rPr>
          <w:color w:val="000000"/>
          <w:sz w:val="24"/>
          <w:szCs w:val="24"/>
          <w:lang w:eastAsia="ru-RU" w:bidi="ru-RU"/>
        </w:rPr>
        <w:t>-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формировать гипотезу об истинности собственных суждений и суждений других, аргументировать свою позицию, мнение;</w:t>
      </w:r>
    </w:p>
    <w:p w:rsidR="00F9501F" w:rsidRDefault="00F9501F" w:rsidP="00F9501F">
      <w:pPr>
        <w:pStyle w:val="22"/>
        <w:shd w:val="clear" w:color="auto" w:fill="auto"/>
        <w:spacing w:before="0" w:after="0" w:line="240" w:lineRule="auto"/>
        <w:rPr>
          <w:color w:val="000000"/>
          <w:sz w:val="24"/>
          <w:szCs w:val="24"/>
          <w:lang w:eastAsia="ru-RU" w:bidi="ru-RU"/>
        </w:rPr>
      </w:pPr>
      <w:r>
        <w:rPr>
          <w:color w:val="000000"/>
          <w:sz w:val="24"/>
          <w:szCs w:val="24"/>
          <w:lang w:eastAsia="ru-RU" w:bidi="ru-RU"/>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оценивать на применимость и достоверность информации, полученной в ходе исследования (эксперимента);</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9501F" w:rsidRDefault="00F9501F" w:rsidP="00762E49">
      <w:pPr>
        <w:pStyle w:val="22"/>
        <w:numPr>
          <w:ilvl w:val="0"/>
          <w:numId w:val="6"/>
        </w:numPr>
        <w:shd w:val="clear" w:color="auto" w:fill="auto"/>
        <w:tabs>
          <w:tab w:val="left" w:pos="1147"/>
        </w:tabs>
        <w:spacing w:before="0" w:after="0" w:line="240" w:lineRule="auto"/>
        <w:ind w:left="57" w:firstLine="56"/>
        <w:rPr>
          <w:sz w:val="24"/>
          <w:szCs w:val="24"/>
        </w:rPr>
      </w:pPr>
      <w:r>
        <w:rPr>
          <w:color w:val="000000"/>
          <w:sz w:val="24"/>
          <w:szCs w:val="24"/>
          <w:lang w:eastAsia="ru-RU" w:bidi="ru-RU"/>
        </w:rPr>
        <w:t>работа с информацией:</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выбирать, анализировать, систематизировать и интерпретировать информацию различных видов и форм представления;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находить сходные аргументы (подтверждающие или опровергающие одну и ту же идею, версию) в различных информационных источниках;</w:t>
      </w:r>
    </w:p>
    <w:p w:rsidR="00F9501F" w:rsidRDefault="00F9501F" w:rsidP="00F9501F">
      <w:pPr>
        <w:pStyle w:val="22"/>
        <w:shd w:val="clear" w:color="auto" w:fill="auto"/>
        <w:tabs>
          <w:tab w:val="left" w:pos="3279"/>
          <w:tab w:val="left" w:pos="4834"/>
          <w:tab w:val="left" w:pos="8372"/>
        </w:tabs>
        <w:spacing w:before="0" w:after="0" w:line="240" w:lineRule="auto"/>
        <w:rPr>
          <w:sz w:val="24"/>
          <w:szCs w:val="24"/>
        </w:rPr>
      </w:pPr>
      <w:r>
        <w:rPr>
          <w:color w:val="000000"/>
          <w:sz w:val="24"/>
          <w:szCs w:val="24"/>
          <w:lang w:eastAsia="ru-RU" w:bidi="ru-RU"/>
        </w:rPr>
        <w:t>- самостоятельно</w:t>
      </w:r>
      <w:r>
        <w:rPr>
          <w:color w:val="000000"/>
          <w:sz w:val="24"/>
          <w:szCs w:val="24"/>
          <w:lang w:eastAsia="ru-RU" w:bidi="ru-RU"/>
        </w:rPr>
        <w:tab/>
        <w:t>выбирать</w:t>
      </w:r>
      <w:r>
        <w:rPr>
          <w:color w:val="000000"/>
          <w:sz w:val="24"/>
          <w:szCs w:val="24"/>
          <w:lang w:eastAsia="ru-RU" w:bidi="ru-RU"/>
        </w:rPr>
        <w:tab/>
        <w:t>оптимальную форму представления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информации и иллюстрировать решаемые задачи несложными схемами, диаграммами, иной графикой и их комбинациями;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F9501F" w:rsidRDefault="00F9501F" w:rsidP="00F9501F">
      <w:pPr>
        <w:pStyle w:val="22"/>
        <w:shd w:val="clear" w:color="auto" w:fill="auto"/>
        <w:tabs>
          <w:tab w:val="left" w:pos="1469"/>
        </w:tabs>
        <w:spacing w:before="0" w:after="0" w:line="240" w:lineRule="auto"/>
        <w:rPr>
          <w:b/>
          <w:color w:val="000000"/>
          <w:sz w:val="24"/>
          <w:szCs w:val="24"/>
          <w:lang w:eastAsia="ru-RU" w:bidi="ru-RU"/>
        </w:rPr>
      </w:pPr>
      <w:r>
        <w:rPr>
          <w:color w:val="000000"/>
          <w:sz w:val="24"/>
          <w:szCs w:val="24"/>
          <w:lang w:eastAsia="ru-RU" w:bidi="ru-RU"/>
        </w:rPr>
        <w:t xml:space="preserve">Овладение </w:t>
      </w:r>
      <w:r>
        <w:rPr>
          <w:b/>
          <w:color w:val="000000"/>
          <w:sz w:val="24"/>
          <w:szCs w:val="24"/>
          <w:lang w:eastAsia="ru-RU" w:bidi="ru-RU"/>
        </w:rPr>
        <w:t>универсальными учебными коммуникативными действиями:</w:t>
      </w:r>
    </w:p>
    <w:p w:rsidR="00F9501F" w:rsidRDefault="00F9501F" w:rsidP="00762E49">
      <w:pPr>
        <w:pStyle w:val="22"/>
        <w:numPr>
          <w:ilvl w:val="0"/>
          <w:numId w:val="7"/>
        </w:numPr>
        <w:shd w:val="clear" w:color="auto" w:fill="auto"/>
        <w:tabs>
          <w:tab w:val="left" w:pos="1123"/>
        </w:tabs>
        <w:spacing w:before="0" w:after="0" w:line="240" w:lineRule="auto"/>
        <w:ind w:left="360" w:hanging="360"/>
        <w:rPr>
          <w:i/>
          <w:sz w:val="24"/>
          <w:szCs w:val="24"/>
        </w:rPr>
      </w:pPr>
      <w:r>
        <w:rPr>
          <w:i/>
          <w:color w:val="000000"/>
          <w:sz w:val="24"/>
          <w:szCs w:val="24"/>
          <w:lang w:eastAsia="ru-RU" w:bidi="ru-RU"/>
        </w:rPr>
        <w:t>общение: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воспринимать и формулировать суждения, выражать эмоции в соответствии с целями и условиями общения;</w:t>
      </w:r>
    </w:p>
    <w:p w:rsidR="00F9501F" w:rsidRDefault="00F9501F" w:rsidP="00F9501F">
      <w:pPr>
        <w:pStyle w:val="22"/>
        <w:shd w:val="clear" w:color="auto" w:fill="auto"/>
        <w:spacing w:before="0" w:after="0" w:line="240" w:lineRule="auto"/>
        <w:jc w:val="left"/>
        <w:rPr>
          <w:color w:val="000000"/>
          <w:sz w:val="24"/>
          <w:szCs w:val="24"/>
          <w:lang w:eastAsia="ru-RU" w:bidi="ru-RU"/>
        </w:rPr>
      </w:pPr>
      <w:r>
        <w:rPr>
          <w:color w:val="000000"/>
          <w:sz w:val="24"/>
          <w:szCs w:val="24"/>
          <w:lang w:eastAsia="ru-RU" w:bidi="ru-RU"/>
        </w:rPr>
        <w:t>- выражать себя (свою точку зрения) в устных и письменных текстах;</w:t>
      </w:r>
    </w:p>
    <w:p w:rsidR="00F9501F" w:rsidRDefault="00F9501F" w:rsidP="00F9501F">
      <w:pPr>
        <w:pStyle w:val="22"/>
        <w:shd w:val="clear" w:color="auto" w:fill="auto"/>
        <w:spacing w:before="0" w:after="0" w:line="240" w:lineRule="auto"/>
        <w:jc w:val="left"/>
        <w:rPr>
          <w:sz w:val="24"/>
          <w:szCs w:val="24"/>
        </w:rPr>
      </w:pPr>
      <w:r>
        <w:rPr>
          <w:color w:val="000000"/>
          <w:sz w:val="24"/>
          <w:szCs w:val="24"/>
          <w:lang w:eastAsia="ru-RU" w:bidi="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понимать намерения других, проявлять уважительное отношение к собеседнику и в корректной форме формулировать свои возражения;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xml:space="preserve">- в ходе диалога и (или) дискуссии задавать вопросы по существу обсуждаемой темы и высказывать идеи, нацеленные на решение задачи и </w:t>
      </w:r>
      <w:r>
        <w:rPr>
          <w:color w:val="000000"/>
          <w:sz w:val="24"/>
          <w:szCs w:val="24"/>
          <w:lang w:eastAsia="ru-RU" w:bidi="ru-RU"/>
        </w:rPr>
        <w:lastRenderedPageBreak/>
        <w:t>поддержание благожелательности общения;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сопоставлять свои суждения с суждениями других участников диалога, обнаруживать различие и сходство позиций;</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публично представлять результаты выполненного опыта (эксперимента, исследования, проекта);</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501F" w:rsidRDefault="00F9501F" w:rsidP="00762E49">
      <w:pPr>
        <w:pStyle w:val="22"/>
        <w:numPr>
          <w:ilvl w:val="0"/>
          <w:numId w:val="7"/>
        </w:numPr>
        <w:shd w:val="clear" w:color="auto" w:fill="auto"/>
        <w:tabs>
          <w:tab w:val="left" w:pos="1124"/>
        </w:tabs>
        <w:spacing w:before="0" w:after="0" w:line="240" w:lineRule="auto"/>
        <w:ind w:left="360" w:hanging="360"/>
        <w:rPr>
          <w:i/>
          <w:sz w:val="24"/>
          <w:szCs w:val="24"/>
        </w:rPr>
      </w:pPr>
      <w:r>
        <w:rPr>
          <w:i/>
          <w:color w:val="000000"/>
          <w:sz w:val="24"/>
          <w:szCs w:val="24"/>
          <w:lang w:eastAsia="ru-RU" w:bidi="ru-RU"/>
        </w:rPr>
        <w:t>совместная деятельность:</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уметь обобщать мнения нескольких людей, проявлять готовность руководить, выполнять поручения, подчиняться;</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501F" w:rsidRDefault="00F9501F" w:rsidP="00F9501F">
      <w:pPr>
        <w:pStyle w:val="22"/>
        <w:shd w:val="clear" w:color="auto" w:fill="auto"/>
        <w:spacing w:before="0" w:after="0" w:line="240" w:lineRule="auto"/>
        <w:rPr>
          <w:sz w:val="24"/>
          <w:szCs w:val="24"/>
        </w:rPr>
      </w:pPr>
      <w:r>
        <w:rPr>
          <w:color w:val="000000"/>
          <w:sz w:val="24"/>
          <w:szCs w:val="24"/>
          <w:lang w:eastAsia="ru-RU" w:bidi="ru-RU"/>
        </w:rPr>
        <w:t>- оценивать качество своего вклада в общий продукт по критериям, самостоятельно сформулированным участниками взаимодействия;</w:t>
      </w:r>
    </w:p>
    <w:p w:rsidR="00F9501F" w:rsidRDefault="00F9501F" w:rsidP="00F9501F">
      <w:pPr>
        <w:pStyle w:val="22"/>
        <w:shd w:val="clear" w:color="auto" w:fill="auto"/>
        <w:spacing w:before="0" w:after="0" w:line="240" w:lineRule="auto"/>
        <w:ind w:firstLine="740"/>
        <w:rPr>
          <w:sz w:val="24"/>
          <w:szCs w:val="24"/>
        </w:rPr>
      </w:pPr>
      <w:r>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9501F" w:rsidRDefault="00F9501F" w:rsidP="00F9501F">
      <w:pPr>
        <w:pStyle w:val="22"/>
        <w:shd w:val="clear" w:color="auto" w:fill="auto"/>
        <w:tabs>
          <w:tab w:val="left" w:pos="1433"/>
        </w:tabs>
        <w:spacing w:before="0" w:after="0" w:line="240" w:lineRule="auto"/>
        <w:rPr>
          <w:sz w:val="24"/>
          <w:szCs w:val="24"/>
        </w:rPr>
      </w:pPr>
      <w:r>
        <w:rPr>
          <w:sz w:val="24"/>
          <w:szCs w:val="24"/>
        </w:rPr>
        <w:t xml:space="preserve">Овладение </w:t>
      </w:r>
      <w:r>
        <w:rPr>
          <w:b/>
          <w:sz w:val="24"/>
          <w:szCs w:val="24"/>
        </w:rPr>
        <w:t>универсальными учебными регулятивными действиями</w:t>
      </w:r>
      <w:r>
        <w:rPr>
          <w:sz w:val="24"/>
          <w:szCs w:val="24"/>
        </w:rPr>
        <w:t>:</w:t>
      </w:r>
    </w:p>
    <w:p w:rsidR="00F9501F" w:rsidRDefault="00F9501F" w:rsidP="00762E49">
      <w:pPr>
        <w:pStyle w:val="22"/>
        <w:numPr>
          <w:ilvl w:val="0"/>
          <w:numId w:val="8"/>
        </w:numPr>
        <w:shd w:val="clear" w:color="auto" w:fill="auto"/>
        <w:tabs>
          <w:tab w:val="left" w:pos="1087"/>
        </w:tabs>
        <w:spacing w:before="0" w:after="0" w:line="240" w:lineRule="auto"/>
        <w:ind w:left="1080" w:hanging="360"/>
        <w:rPr>
          <w:i/>
          <w:sz w:val="24"/>
          <w:szCs w:val="24"/>
        </w:rPr>
      </w:pPr>
      <w:r>
        <w:rPr>
          <w:i/>
          <w:sz w:val="24"/>
          <w:szCs w:val="24"/>
        </w:rPr>
        <w:t>самоорганизация:</w:t>
      </w:r>
    </w:p>
    <w:p w:rsidR="00F9501F" w:rsidRDefault="00F9501F" w:rsidP="00F9501F">
      <w:pPr>
        <w:pStyle w:val="22"/>
        <w:shd w:val="clear" w:color="auto" w:fill="auto"/>
        <w:spacing w:before="0" w:after="0" w:line="240" w:lineRule="auto"/>
        <w:jc w:val="left"/>
        <w:rPr>
          <w:sz w:val="24"/>
          <w:szCs w:val="24"/>
        </w:rPr>
      </w:pPr>
      <w:r>
        <w:rPr>
          <w:sz w:val="24"/>
          <w:szCs w:val="24"/>
        </w:rPr>
        <w:t>-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F9501F" w:rsidRDefault="00F9501F" w:rsidP="00F9501F">
      <w:pPr>
        <w:pStyle w:val="22"/>
        <w:shd w:val="clear" w:color="auto" w:fill="auto"/>
        <w:spacing w:before="0" w:after="0" w:line="240" w:lineRule="auto"/>
        <w:rPr>
          <w:sz w:val="24"/>
          <w:szCs w:val="24"/>
        </w:rPr>
      </w:pPr>
      <w:r>
        <w:rPr>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9501F" w:rsidRDefault="00F9501F" w:rsidP="00F9501F">
      <w:pPr>
        <w:pStyle w:val="22"/>
        <w:shd w:val="clear" w:color="auto" w:fill="auto"/>
        <w:spacing w:before="0" w:after="0" w:line="240" w:lineRule="auto"/>
        <w:rPr>
          <w:sz w:val="24"/>
          <w:szCs w:val="24"/>
        </w:rPr>
      </w:pPr>
      <w:r>
        <w:rPr>
          <w:sz w:val="24"/>
          <w:szCs w:val="24"/>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9501F" w:rsidRDefault="00F9501F" w:rsidP="00F9501F">
      <w:pPr>
        <w:pStyle w:val="22"/>
        <w:shd w:val="clear" w:color="auto" w:fill="auto"/>
        <w:spacing w:before="0" w:after="0" w:line="240" w:lineRule="auto"/>
        <w:rPr>
          <w:sz w:val="24"/>
          <w:szCs w:val="24"/>
        </w:rPr>
      </w:pPr>
      <w:r>
        <w:rPr>
          <w:sz w:val="24"/>
          <w:szCs w:val="24"/>
        </w:rPr>
        <w:t>- делать выбор и брать ответственность за решение;</w:t>
      </w:r>
    </w:p>
    <w:p w:rsidR="00F9501F" w:rsidRDefault="00F9501F" w:rsidP="00762E49">
      <w:pPr>
        <w:pStyle w:val="22"/>
        <w:numPr>
          <w:ilvl w:val="0"/>
          <w:numId w:val="8"/>
        </w:numPr>
        <w:shd w:val="clear" w:color="auto" w:fill="auto"/>
        <w:tabs>
          <w:tab w:val="left" w:pos="1116"/>
        </w:tabs>
        <w:spacing w:before="0" w:after="0" w:line="240" w:lineRule="auto"/>
        <w:ind w:left="1080" w:hanging="360"/>
        <w:rPr>
          <w:i/>
          <w:sz w:val="24"/>
          <w:szCs w:val="24"/>
        </w:rPr>
      </w:pPr>
      <w:r>
        <w:rPr>
          <w:i/>
          <w:sz w:val="24"/>
          <w:szCs w:val="24"/>
        </w:rPr>
        <w:t>самоконтроль:</w:t>
      </w:r>
    </w:p>
    <w:p w:rsidR="00F9501F" w:rsidRDefault="00F9501F" w:rsidP="00F9501F">
      <w:pPr>
        <w:pStyle w:val="22"/>
        <w:shd w:val="clear" w:color="auto" w:fill="auto"/>
        <w:spacing w:before="0" w:after="0" w:line="240" w:lineRule="auto"/>
        <w:jc w:val="left"/>
        <w:rPr>
          <w:sz w:val="24"/>
          <w:szCs w:val="24"/>
        </w:rPr>
      </w:pPr>
      <w:r>
        <w:rPr>
          <w:sz w:val="24"/>
          <w:szCs w:val="24"/>
        </w:rPr>
        <w:t>- 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501F" w:rsidRDefault="00F9501F" w:rsidP="00F9501F">
      <w:pPr>
        <w:pStyle w:val="22"/>
        <w:shd w:val="clear" w:color="auto" w:fill="auto"/>
        <w:spacing w:before="0" w:after="0" w:line="240" w:lineRule="auto"/>
        <w:rPr>
          <w:sz w:val="24"/>
          <w:szCs w:val="24"/>
        </w:rPr>
      </w:pPr>
      <w:r>
        <w:rPr>
          <w:sz w:val="24"/>
          <w:szCs w:val="24"/>
        </w:rPr>
        <w:t xml:space="preserve">- объяснять причины достижения (недостижения) результатов деятельности, давать оценку приобретенному опыту, уметь находить позитивное в </w:t>
      </w:r>
      <w:r>
        <w:rPr>
          <w:sz w:val="24"/>
          <w:szCs w:val="24"/>
        </w:rPr>
        <w:lastRenderedPageBreak/>
        <w:t>произошедшей ситуации;</w:t>
      </w:r>
    </w:p>
    <w:p w:rsidR="00F9501F" w:rsidRDefault="00F9501F" w:rsidP="00F9501F">
      <w:pPr>
        <w:pStyle w:val="22"/>
        <w:shd w:val="clear" w:color="auto" w:fill="auto"/>
        <w:spacing w:before="0" w:after="0" w:line="240" w:lineRule="auto"/>
        <w:jc w:val="left"/>
        <w:rPr>
          <w:sz w:val="24"/>
          <w:szCs w:val="24"/>
        </w:rPr>
      </w:pPr>
      <w:r>
        <w:rPr>
          <w:sz w:val="24"/>
          <w:szCs w:val="24"/>
        </w:rPr>
        <w:t>-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9501F" w:rsidRDefault="00F9501F" w:rsidP="00762E49">
      <w:pPr>
        <w:pStyle w:val="22"/>
        <w:numPr>
          <w:ilvl w:val="0"/>
          <w:numId w:val="9"/>
        </w:numPr>
        <w:shd w:val="clear" w:color="auto" w:fill="auto"/>
        <w:tabs>
          <w:tab w:val="left" w:pos="1146"/>
        </w:tabs>
        <w:spacing w:before="0" w:after="0" w:line="240" w:lineRule="auto"/>
        <w:ind w:left="720" w:hanging="360"/>
        <w:rPr>
          <w:sz w:val="24"/>
          <w:szCs w:val="24"/>
        </w:rPr>
      </w:pPr>
      <w:r>
        <w:rPr>
          <w:sz w:val="24"/>
          <w:szCs w:val="24"/>
        </w:rPr>
        <w:t>эмоциональный интеллект:</w:t>
      </w:r>
    </w:p>
    <w:p w:rsidR="00F9501F" w:rsidRDefault="00F9501F" w:rsidP="00F9501F">
      <w:pPr>
        <w:pStyle w:val="22"/>
        <w:shd w:val="clear" w:color="auto" w:fill="auto"/>
        <w:spacing w:before="0" w:after="0" w:line="240" w:lineRule="auto"/>
        <w:rPr>
          <w:sz w:val="24"/>
          <w:szCs w:val="24"/>
        </w:rPr>
      </w:pPr>
      <w:r>
        <w:rPr>
          <w:sz w:val="24"/>
          <w:szCs w:val="24"/>
        </w:rPr>
        <w:t>- различать, называть и управлять собственными эмоциями и эмоциями других;</w:t>
      </w:r>
    </w:p>
    <w:p w:rsidR="00F9501F" w:rsidRDefault="00F9501F" w:rsidP="00F9501F">
      <w:pPr>
        <w:pStyle w:val="22"/>
        <w:shd w:val="clear" w:color="auto" w:fill="auto"/>
        <w:spacing w:before="0" w:after="0" w:line="240" w:lineRule="auto"/>
        <w:rPr>
          <w:sz w:val="24"/>
          <w:szCs w:val="24"/>
        </w:rPr>
      </w:pPr>
      <w:r>
        <w:rPr>
          <w:sz w:val="24"/>
          <w:szCs w:val="24"/>
        </w:rPr>
        <w:t>- выявлять и анализировать причины эмоций;</w:t>
      </w:r>
    </w:p>
    <w:p w:rsidR="00F9501F" w:rsidRDefault="00F9501F" w:rsidP="00F9501F">
      <w:pPr>
        <w:pStyle w:val="22"/>
        <w:shd w:val="clear" w:color="auto" w:fill="auto"/>
        <w:spacing w:before="0" w:after="0" w:line="240" w:lineRule="auto"/>
        <w:rPr>
          <w:sz w:val="24"/>
          <w:szCs w:val="24"/>
        </w:rPr>
      </w:pPr>
      <w:r>
        <w:rPr>
          <w:sz w:val="24"/>
          <w:szCs w:val="24"/>
        </w:rPr>
        <w:t>- ставить себя на место другого человека, понимать мотивы и намерения другого;</w:t>
      </w:r>
    </w:p>
    <w:p w:rsidR="00F9501F" w:rsidRDefault="00F9501F" w:rsidP="00F9501F">
      <w:pPr>
        <w:pStyle w:val="22"/>
        <w:shd w:val="clear" w:color="auto" w:fill="auto"/>
        <w:spacing w:before="0" w:after="0" w:line="240" w:lineRule="auto"/>
        <w:rPr>
          <w:sz w:val="24"/>
          <w:szCs w:val="24"/>
        </w:rPr>
      </w:pPr>
      <w:r>
        <w:rPr>
          <w:sz w:val="24"/>
          <w:szCs w:val="24"/>
        </w:rPr>
        <w:t>- регулировать способ выражения эмоций;</w:t>
      </w:r>
    </w:p>
    <w:p w:rsidR="00F9501F" w:rsidRDefault="00F9501F" w:rsidP="00762E49">
      <w:pPr>
        <w:pStyle w:val="22"/>
        <w:numPr>
          <w:ilvl w:val="0"/>
          <w:numId w:val="9"/>
        </w:numPr>
        <w:shd w:val="clear" w:color="auto" w:fill="auto"/>
        <w:tabs>
          <w:tab w:val="left" w:pos="1146"/>
        </w:tabs>
        <w:spacing w:before="0" w:after="0" w:line="240" w:lineRule="auto"/>
        <w:ind w:left="720" w:hanging="360"/>
        <w:rPr>
          <w:sz w:val="24"/>
          <w:szCs w:val="24"/>
        </w:rPr>
      </w:pPr>
      <w:r>
        <w:rPr>
          <w:sz w:val="24"/>
          <w:szCs w:val="24"/>
        </w:rPr>
        <w:t>принятие себя и других:</w:t>
      </w:r>
    </w:p>
    <w:p w:rsidR="00F9501F" w:rsidRDefault="00F9501F" w:rsidP="00F9501F">
      <w:pPr>
        <w:pStyle w:val="22"/>
        <w:shd w:val="clear" w:color="auto" w:fill="auto"/>
        <w:spacing w:before="0" w:after="0" w:line="240" w:lineRule="auto"/>
        <w:rPr>
          <w:sz w:val="24"/>
          <w:szCs w:val="24"/>
        </w:rPr>
      </w:pPr>
      <w:r>
        <w:rPr>
          <w:sz w:val="24"/>
          <w:szCs w:val="24"/>
        </w:rPr>
        <w:t>- осознанно относиться к другому человеку, его мнению;</w:t>
      </w:r>
    </w:p>
    <w:p w:rsidR="00F9501F" w:rsidRDefault="00F9501F" w:rsidP="00F9501F">
      <w:pPr>
        <w:pStyle w:val="22"/>
        <w:shd w:val="clear" w:color="auto" w:fill="auto"/>
        <w:spacing w:before="0" w:after="0" w:line="240" w:lineRule="auto"/>
        <w:rPr>
          <w:sz w:val="24"/>
          <w:szCs w:val="24"/>
        </w:rPr>
      </w:pPr>
      <w:r>
        <w:rPr>
          <w:sz w:val="24"/>
          <w:szCs w:val="24"/>
        </w:rPr>
        <w:t>- признавать свое право на ошибку и такое же право другого;</w:t>
      </w:r>
    </w:p>
    <w:p w:rsidR="00F9501F" w:rsidRDefault="00F9501F" w:rsidP="00F9501F">
      <w:pPr>
        <w:pStyle w:val="22"/>
        <w:shd w:val="clear" w:color="auto" w:fill="auto"/>
        <w:spacing w:before="0" w:after="0" w:line="240" w:lineRule="auto"/>
        <w:rPr>
          <w:sz w:val="24"/>
          <w:szCs w:val="24"/>
        </w:rPr>
      </w:pPr>
      <w:r>
        <w:rPr>
          <w:sz w:val="24"/>
          <w:szCs w:val="24"/>
        </w:rPr>
        <w:t>- принимать себя и других, не осуждая;</w:t>
      </w:r>
    </w:p>
    <w:p w:rsidR="00F9501F" w:rsidRDefault="00F9501F" w:rsidP="00F9501F">
      <w:pPr>
        <w:pStyle w:val="22"/>
        <w:shd w:val="clear" w:color="auto" w:fill="auto"/>
        <w:spacing w:before="0" w:after="0" w:line="240" w:lineRule="auto"/>
        <w:rPr>
          <w:sz w:val="24"/>
          <w:szCs w:val="24"/>
        </w:rPr>
      </w:pPr>
      <w:r>
        <w:rPr>
          <w:sz w:val="24"/>
          <w:szCs w:val="24"/>
        </w:rPr>
        <w:t>- открытость себе и другим;</w:t>
      </w:r>
    </w:p>
    <w:p w:rsidR="00F9501F" w:rsidRDefault="00F9501F" w:rsidP="00F9501F">
      <w:pPr>
        <w:pStyle w:val="22"/>
        <w:shd w:val="clear" w:color="auto" w:fill="auto"/>
        <w:spacing w:before="0" w:after="0" w:line="240" w:lineRule="auto"/>
        <w:rPr>
          <w:sz w:val="24"/>
          <w:szCs w:val="24"/>
        </w:rPr>
      </w:pPr>
      <w:r>
        <w:rPr>
          <w:sz w:val="24"/>
          <w:szCs w:val="24"/>
        </w:rPr>
        <w:t>- осознавать невозможность контролировать все вокруг.</w:t>
      </w:r>
    </w:p>
    <w:p w:rsidR="00F9501F" w:rsidRDefault="00F9501F" w:rsidP="00F9501F">
      <w:pPr>
        <w:pStyle w:val="2"/>
        <w:shd w:val="clear" w:color="auto" w:fill="FFFFFF"/>
        <w:spacing w:line="240" w:lineRule="atLeast"/>
        <w:jc w:val="both"/>
        <w:rPr>
          <w:b/>
          <w:caps/>
        </w:rPr>
      </w:pPr>
    </w:p>
    <w:p w:rsidR="00F9501F" w:rsidRDefault="00F9501F" w:rsidP="00F9501F">
      <w:pPr>
        <w:pStyle w:val="2"/>
        <w:shd w:val="clear" w:color="auto" w:fill="FFFFFF"/>
        <w:spacing w:line="240" w:lineRule="atLeast"/>
        <w:jc w:val="both"/>
        <w:rPr>
          <w:b/>
          <w:caps/>
        </w:rPr>
      </w:pPr>
      <w:r>
        <w:rPr>
          <w:b/>
          <w:caps/>
        </w:rPr>
        <w:t>ПРЕДМЕТНЫЕ РЕЗУЛЬТАТЫ</w:t>
      </w:r>
    </w:p>
    <w:p w:rsidR="00F9501F" w:rsidRDefault="00F9501F" w:rsidP="00762E49">
      <w:pPr>
        <w:numPr>
          <w:ilvl w:val="0"/>
          <w:numId w:val="10"/>
        </w:numPr>
        <w:shd w:val="clear" w:color="auto" w:fill="FFFFFF"/>
        <w:ind w:left="947"/>
        <w:jc w:val="both"/>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9501F" w:rsidRDefault="00F9501F" w:rsidP="00762E49">
      <w:pPr>
        <w:numPr>
          <w:ilvl w:val="0"/>
          <w:numId w:val="11"/>
        </w:numPr>
        <w:shd w:val="clear" w:color="auto" w:fill="FFFFFF"/>
        <w:ind w:left="947"/>
        <w:jc w:val="both"/>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9501F" w:rsidRDefault="00F9501F" w:rsidP="00762E49">
      <w:pPr>
        <w:numPr>
          <w:ilvl w:val="0"/>
          <w:numId w:val="12"/>
        </w:numPr>
        <w:shd w:val="clear" w:color="auto" w:fill="FFFFFF"/>
        <w:ind w:left="947"/>
        <w:jc w:val="both"/>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9501F" w:rsidRDefault="00F9501F" w:rsidP="00762E49">
      <w:pPr>
        <w:numPr>
          <w:ilvl w:val="0"/>
          <w:numId w:val="13"/>
        </w:numPr>
        <w:shd w:val="clear" w:color="auto" w:fill="FFFFFF"/>
        <w:ind w:left="947"/>
        <w:jc w:val="both"/>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9501F" w:rsidRDefault="00F9501F" w:rsidP="00762E49">
      <w:pPr>
        <w:numPr>
          <w:ilvl w:val="0"/>
          <w:numId w:val="14"/>
        </w:numPr>
        <w:shd w:val="clear" w:color="auto" w:fill="FFFFFF"/>
        <w:ind w:left="947"/>
        <w:jc w:val="both"/>
      </w:pPr>
      <w:r>
        <w:t>выявлять признаки классов покрытосеменных или цветковых, семейств двудольных и однодольных растений;</w:t>
      </w:r>
    </w:p>
    <w:p w:rsidR="00F9501F" w:rsidRDefault="00F9501F" w:rsidP="00762E49">
      <w:pPr>
        <w:numPr>
          <w:ilvl w:val="0"/>
          <w:numId w:val="15"/>
        </w:numPr>
        <w:shd w:val="clear" w:color="auto" w:fill="FFFFFF"/>
        <w:ind w:left="947"/>
        <w:jc w:val="both"/>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9501F" w:rsidRDefault="00F9501F" w:rsidP="00762E49">
      <w:pPr>
        <w:numPr>
          <w:ilvl w:val="0"/>
          <w:numId w:val="16"/>
        </w:numPr>
        <w:shd w:val="clear" w:color="auto" w:fill="FFFFFF"/>
        <w:ind w:left="947"/>
        <w:jc w:val="both"/>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501F" w:rsidRDefault="00F9501F" w:rsidP="00762E49">
      <w:pPr>
        <w:numPr>
          <w:ilvl w:val="0"/>
          <w:numId w:val="17"/>
        </w:numPr>
        <w:shd w:val="clear" w:color="auto" w:fill="FFFFFF"/>
        <w:ind w:left="947"/>
        <w:jc w:val="both"/>
      </w:pPr>
      <w:r>
        <w:lastRenderedPageBreak/>
        <w:t>выделять существенные признаки строения и жизнедеятельности растений, бактерий, грибов, лишайников;</w:t>
      </w:r>
    </w:p>
    <w:p w:rsidR="00F9501F" w:rsidRDefault="00F9501F" w:rsidP="00762E49">
      <w:pPr>
        <w:numPr>
          <w:ilvl w:val="0"/>
          <w:numId w:val="18"/>
        </w:numPr>
        <w:shd w:val="clear" w:color="auto" w:fill="FFFFFF"/>
        <w:ind w:left="947"/>
        <w:jc w:val="both"/>
      </w:pPr>
      <w:r>
        <w:t>проводить описание и сравнивать между собой растения, грибы, лишайники, бактерии по заданному плану; делать выводы на основе сравнения;</w:t>
      </w:r>
    </w:p>
    <w:p w:rsidR="00F9501F" w:rsidRDefault="00F9501F" w:rsidP="00762E49">
      <w:pPr>
        <w:numPr>
          <w:ilvl w:val="0"/>
          <w:numId w:val="19"/>
        </w:numPr>
        <w:shd w:val="clear" w:color="auto" w:fill="FFFFFF"/>
        <w:ind w:left="947"/>
        <w:jc w:val="both"/>
      </w:pPr>
      <w:r>
        <w:t>описывать усложнение организации растений в ходе эволюции растительного мира на Земле;</w:t>
      </w:r>
    </w:p>
    <w:p w:rsidR="00F9501F" w:rsidRDefault="00F9501F" w:rsidP="00762E49">
      <w:pPr>
        <w:numPr>
          <w:ilvl w:val="0"/>
          <w:numId w:val="20"/>
        </w:numPr>
        <w:shd w:val="clear" w:color="auto" w:fill="FFFFFF"/>
        <w:ind w:left="947"/>
        <w:jc w:val="both"/>
      </w:pPr>
      <w:r>
        <w:t>выявлять черты приспособленности растений к среде обитания, значение экологических факторов для растений;</w:t>
      </w:r>
    </w:p>
    <w:p w:rsidR="00F9501F" w:rsidRDefault="00F9501F" w:rsidP="00762E49">
      <w:pPr>
        <w:numPr>
          <w:ilvl w:val="0"/>
          <w:numId w:val="21"/>
        </w:numPr>
        <w:shd w:val="clear" w:color="auto" w:fill="FFFFFF"/>
        <w:ind w:left="947"/>
        <w:jc w:val="both"/>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9501F" w:rsidRDefault="00F9501F" w:rsidP="00762E49">
      <w:pPr>
        <w:numPr>
          <w:ilvl w:val="0"/>
          <w:numId w:val="22"/>
        </w:numPr>
        <w:shd w:val="clear" w:color="auto" w:fill="FFFFFF"/>
        <w:ind w:left="947"/>
        <w:jc w:val="both"/>
      </w:pPr>
      <w:r>
        <w:t>приводить примеры культурных растений и их значение в жизни человека; понимать причины и знать меры охраны растительного мира Земли;</w:t>
      </w:r>
    </w:p>
    <w:p w:rsidR="00F9501F" w:rsidRDefault="00F9501F" w:rsidP="00762E49">
      <w:pPr>
        <w:numPr>
          <w:ilvl w:val="0"/>
          <w:numId w:val="23"/>
        </w:numPr>
        <w:shd w:val="clear" w:color="auto" w:fill="FFFFFF"/>
        <w:ind w:left="947"/>
        <w:jc w:val="both"/>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9501F" w:rsidRDefault="00F9501F" w:rsidP="00762E49">
      <w:pPr>
        <w:numPr>
          <w:ilvl w:val="0"/>
          <w:numId w:val="24"/>
        </w:numPr>
        <w:shd w:val="clear" w:color="auto" w:fill="FFFFFF"/>
        <w:ind w:left="947"/>
        <w:jc w:val="both"/>
      </w:pPr>
      <w: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9501F" w:rsidRDefault="00F9501F" w:rsidP="00762E49">
      <w:pPr>
        <w:numPr>
          <w:ilvl w:val="0"/>
          <w:numId w:val="25"/>
        </w:numPr>
        <w:shd w:val="clear" w:color="auto" w:fill="FFFFFF"/>
        <w:ind w:left="947"/>
        <w:jc w:val="both"/>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9501F" w:rsidRDefault="00F9501F" w:rsidP="00762E49">
      <w:pPr>
        <w:numPr>
          <w:ilvl w:val="0"/>
          <w:numId w:val="26"/>
        </w:numPr>
        <w:shd w:val="clear" w:color="auto" w:fill="FFFFFF"/>
        <w:ind w:left="947"/>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501F" w:rsidRDefault="00F9501F" w:rsidP="00762E49">
      <w:pPr>
        <w:numPr>
          <w:ilvl w:val="0"/>
          <w:numId w:val="27"/>
        </w:numPr>
        <w:shd w:val="clear" w:color="auto" w:fill="FFFFFF"/>
        <w:ind w:left="947"/>
        <w:jc w:val="both"/>
      </w:pPr>
      <w: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F9501F" w:rsidRDefault="00F9501F" w:rsidP="00762E49">
      <w:pPr>
        <w:numPr>
          <w:ilvl w:val="0"/>
          <w:numId w:val="28"/>
        </w:numPr>
        <w:shd w:val="clear" w:color="auto" w:fill="FFFFFF"/>
        <w:ind w:left="947"/>
        <w:jc w:val="both"/>
      </w:pPr>
      <w: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F9501F" w:rsidRDefault="00F9501F" w:rsidP="00F9501F">
      <w:pPr>
        <w:shd w:val="clear" w:color="auto" w:fill="FFFFFF"/>
        <w:jc w:val="both"/>
      </w:pPr>
    </w:p>
    <w:p w:rsidR="004332A0" w:rsidRDefault="004332A0" w:rsidP="00D4305A">
      <w:pPr>
        <w:tabs>
          <w:tab w:val="left" w:pos="4470"/>
        </w:tabs>
        <w:ind w:left="142"/>
        <w:jc w:val="center"/>
        <w:rPr>
          <w:b/>
        </w:rPr>
      </w:pPr>
    </w:p>
    <w:p w:rsidR="004332A0" w:rsidRDefault="004332A0" w:rsidP="00D4305A">
      <w:pPr>
        <w:tabs>
          <w:tab w:val="left" w:pos="4470"/>
        </w:tabs>
        <w:ind w:left="142"/>
        <w:jc w:val="center"/>
        <w:rPr>
          <w:b/>
        </w:rPr>
      </w:pPr>
    </w:p>
    <w:p w:rsidR="004332A0" w:rsidRDefault="004332A0" w:rsidP="00D4305A">
      <w:pPr>
        <w:tabs>
          <w:tab w:val="left" w:pos="4470"/>
        </w:tabs>
        <w:ind w:left="142"/>
        <w:jc w:val="center"/>
        <w:rPr>
          <w:b/>
        </w:rPr>
      </w:pPr>
    </w:p>
    <w:p w:rsidR="004332A0" w:rsidRDefault="004332A0" w:rsidP="00D4305A">
      <w:pPr>
        <w:tabs>
          <w:tab w:val="left" w:pos="4470"/>
        </w:tabs>
        <w:ind w:left="142"/>
        <w:jc w:val="center"/>
        <w:rPr>
          <w:b/>
        </w:rPr>
      </w:pPr>
    </w:p>
    <w:p w:rsidR="004332A0" w:rsidRDefault="004332A0" w:rsidP="00D4305A">
      <w:pPr>
        <w:tabs>
          <w:tab w:val="left" w:pos="4470"/>
        </w:tabs>
        <w:ind w:left="142"/>
        <w:jc w:val="center"/>
        <w:rPr>
          <w:b/>
        </w:rPr>
      </w:pPr>
    </w:p>
    <w:p w:rsidR="004332A0" w:rsidRDefault="004332A0" w:rsidP="00D4305A">
      <w:pPr>
        <w:tabs>
          <w:tab w:val="left" w:pos="4470"/>
        </w:tabs>
        <w:ind w:left="142"/>
        <w:jc w:val="center"/>
        <w:rPr>
          <w:b/>
        </w:rPr>
      </w:pPr>
    </w:p>
    <w:p w:rsidR="004332A0" w:rsidRDefault="004332A0" w:rsidP="00D4305A">
      <w:pPr>
        <w:tabs>
          <w:tab w:val="left" w:pos="4470"/>
        </w:tabs>
        <w:ind w:left="142"/>
        <w:jc w:val="center"/>
        <w:rPr>
          <w:b/>
        </w:rPr>
      </w:pPr>
    </w:p>
    <w:p w:rsidR="00F9501F" w:rsidRDefault="00F9501F" w:rsidP="00F9501F">
      <w:pPr>
        <w:tabs>
          <w:tab w:val="left" w:pos="4470"/>
        </w:tabs>
        <w:rPr>
          <w:b/>
        </w:rPr>
      </w:pPr>
    </w:p>
    <w:p w:rsidR="004332A0" w:rsidRDefault="004332A0" w:rsidP="00D4305A">
      <w:pPr>
        <w:tabs>
          <w:tab w:val="left" w:pos="4470"/>
        </w:tabs>
        <w:ind w:left="142"/>
        <w:jc w:val="center"/>
        <w:rPr>
          <w:b/>
        </w:rPr>
      </w:pPr>
    </w:p>
    <w:p w:rsidR="00D4305A" w:rsidRPr="008A2FB6" w:rsidRDefault="009A05A2" w:rsidP="00D4305A">
      <w:pPr>
        <w:tabs>
          <w:tab w:val="left" w:pos="4470"/>
        </w:tabs>
        <w:ind w:left="142"/>
        <w:jc w:val="center"/>
        <w:rPr>
          <w:b/>
        </w:rPr>
      </w:pPr>
      <w:r>
        <w:rPr>
          <w:b/>
        </w:rPr>
        <w:t xml:space="preserve">5. </w:t>
      </w:r>
      <w:r w:rsidR="00D4305A" w:rsidRPr="008A2FB6">
        <w:rPr>
          <w:b/>
        </w:rPr>
        <w:t xml:space="preserve">Календарно-тематический план </w:t>
      </w:r>
    </w:p>
    <w:p w:rsidR="00D4305A" w:rsidRPr="008A2FB6" w:rsidRDefault="00D4305A" w:rsidP="009A05A2">
      <w:pPr>
        <w:rPr>
          <w:rFonts w:eastAsiaTheme="minorHAnsi"/>
          <w:bCs/>
          <w:lang w:eastAsia="en-US"/>
        </w:rPr>
      </w:pPr>
    </w:p>
    <w:tbl>
      <w:tblPr>
        <w:tblStyle w:val="af2"/>
        <w:tblW w:w="15134" w:type="dxa"/>
        <w:tblLayout w:type="fixed"/>
        <w:tblLook w:val="04A0"/>
      </w:tblPr>
      <w:tblGrid>
        <w:gridCol w:w="1101"/>
        <w:gridCol w:w="1134"/>
        <w:gridCol w:w="1275"/>
        <w:gridCol w:w="1276"/>
        <w:gridCol w:w="1417"/>
        <w:gridCol w:w="1134"/>
        <w:gridCol w:w="5245"/>
        <w:gridCol w:w="1276"/>
        <w:gridCol w:w="1276"/>
      </w:tblGrid>
      <w:tr w:rsidR="00386B94" w:rsidRPr="008A2FB6" w:rsidTr="00386B94">
        <w:trPr>
          <w:trHeight w:val="828"/>
        </w:trPr>
        <w:tc>
          <w:tcPr>
            <w:tcW w:w="1101" w:type="dxa"/>
          </w:tcPr>
          <w:p w:rsidR="00386B94" w:rsidRPr="008A2FB6" w:rsidRDefault="00386B94" w:rsidP="000D4AA1">
            <w:pPr>
              <w:jc w:val="center"/>
              <w:rPr>
                <w:sz w:val="24"/>
                <w:szCs w:val="24"/>
              </w:rPr>
            </w:pPr>
            <w:r w:rsidRPr="008A2FB6">
              <w:rPr>
                <w:sz w:val="24"/>
                <w:szCs w:val="24"/>
              </w:rPr>
              <w:t>№</w:t>
            </w:r>
          </w:p>
          <w:p w:rsidR="00386B94" w:rsidRPr="008A2FB6" w:rsidRDefault="00386B94" w:rsidP="000D4AA1">
            <w:pPr>
              <w:jc w:val="center"/>
              <w:rPr>
                <w:sz w:val="24"/>
                <w:szCs w:val="24"/>
              </w:rPr>
            </w:pPr>
            <w:r w:rsidRPr="008A2FB6">
              <w:rPr>
                <w:sz w:val="24"/>
                <w:szCs w:val="24"/>
              </w:rPr>
              <w:t>п/п</w:t>
            </w:r>
          </w:p>
        </w:tc>
        <w:tc>
          <w:tcPr>
            <w:tcW w:w="1134" w:type="dxa"/>
          </w:tcPr>
          <w:p w:rsidR="00386B94" w:rsidRPr="008A2FB6" w:rsidRDefault="00386B94" w:rsidP="000D4AA1">
            <w:pPr>
              <w:jc w:val="center"/>
              <w:rPr>
                <w:sz w:val="24"/>
                <w:szCs w:val="24"/>
              </w:rPr>
            </w:pPr>
            <w:r w:rsidRPr="008A2FB6">
              <w:rPr>
                <w:sz w:val="24"/>
                <w:szCs w:val="24"/>
              </w:rPr>
              <w:t>Дата проведения по плану,</w:t>
            </w:r>
          </w:p>
          <w:p w:rsidR="00386B94" w:rsidRPr="008A2FB6" w:rsidRDefault="00386B94" w:rsidP="000D4AA1">
            <w:pPr>
              <w:jc w:val="center"/>
              <w:rPr>
                <w:sz w:val="24"/>
                <w:szCs w:val="24"/>
              </w:rPr>
            </w:pPr>
            <w:r w:rsidRPr="008A2FB6">
              <w:rPr>
                <w:sz w:val="24"/>
                <w:szCs w:val="24"/>
              </w:rPr>
              <w:t>число месяц</w:t>
            </w:r>
          </w:p>
          <w:p w:rsidR="00386B94" w:rsidRPr="008A2FB6" w:rsidRDefault="00386B94" w:rsidP="000D4AA1">
            <w:pPr>
              <w:jc w:val="center"/>
              <w:rPr>
                <w:sz w:val="24"/>
                <w:szCs w:val="24"/>
              </w:rPr>
            </w:pPr>
            <w:r w:rsidRPr="008A2FB6">
              <w:rPr>
                <w:sz w:val="24"/>
                <w:szCs w:val="24"/>
              </w:rPr>
              <w:t xml:space="preserve">год </w:t>
            </w:r>
          </w:p>
        </w:tc>
        <w:tc>
          <w:tcPr>
            <w:tcW w:w="1275" w:type="dxa"/>
          </w:tcPr>
          <w:p w:rsidR="00386B94" w:rsidRPr="008A2FB6" w:rsidRDefault="00386B94" w:rsidP="000D4AA1">
            <w:pPr>
              <w:ind w:left="-43"/>
              <w:jc w:val="center"/>
              <w:rPr>
                <w:sz w:val="24"/>
                <w:szCs w:val="24"/>
              </w:rPr>
            </w:pPr>
            <w:r w:rsidRPr="008A2FB6">
              <w:rPr>
                <w:sz w:val="24"/>
                <w:szCs w:val="24"/>
              </w:rPr>
              <w:t xml:space="preserve">Причина корректировки </w:t>
            </w:r>
          </w:p>
        </w:tc>
        <w:tc>
          <w:tcPr>
            <w:tcW w:w="1276" w:type="dxa"/>
          </w:tcPr>
          <w:p w:rsidR="00386B94" w:rsidRPr="008A2FB6" w:rsidRDefault="00834BD8" w:rsidP="000D4AA1">
            <w:pPr>
              <w:jc w:val="center"/>
              <w:rPr>
                <w:sz w:val="24"/>
                <w:szCs w:val="24"/>
              </w:rPr>
            </w:pPr>
            <w:r>
              <w:rPr>
                <w:sz w:val="24"/>
                <w:szCs w:val="24"/>
              </w:rPr>
              <w:t>Дата проведения по факту</w:t>
            </w:r>
            <w:bookmarkStart w:id="0" w:name="_GoBack"/>
            <w:bookmarkEnd w:id="0"/>
          </w:p>
          <w:p w:rsidR="00386B94" w:rsidRPr="008A2FB6" w:rsidRDefault="00386B94" w:rsidP="000D4AA1">
            <w:pPr>
              <w:jc w:val="center"/>
              <w:rPr>
                <w:sz w:val="24"/>
                <w:szCs w:val="24"/>
              </w:rPr>
            </w:pPr>
          </w:p>
        </w:tc>
        <w:tc>
          <w:tcPr>
            <w:tcW w:w="1417" w:type="dxa"/>
          </w:tcPr>
          <w:p w:rsidR="00386B94" w:rsidRPr="008A2FB6" w:rsidRDefault="00386B94" w:rsidP="000D4AA1">
            <w:pPr>
              <w:jc w:val="center"/>
              <w:rPr>
                <w:sz w:val="24"/>
                <w:szCs w:val="24"/>
              </w:rPr>
            </w:pPr>
            <w:r w:rsidRPr="006D7F45">
              <w:rPr>
                <w:sz w:val="24"/>
                <w:szCs w:val="24"/>
              </w:rPr>
              <w:t>Форма занятия</w:t>
            </w:r>
          </w:p>
        </w:tc>
        <w:tc>
          <w:tcPr>
            <w:tcW w:w="1134" w:type="dxa"/>
          </w:tcPr>
          <w:p w:rsidR="00386B94" w:rsidRPr="008A2FB6" w:rsidRDefault="00386B94" w:rsidP="000D4AA1">
            <w:pPr>
              <w:jc w:val="center"/>
              <w:rPr>
                <w:sz w:val="24"/>
                <w:szCs w:val="24"/>
              </w:rPr>
            </w:pPr>
            <w:r w:rsidRPr="008A2FB6">
              <w:rPr>
                <w:sz w:val="24"/>
                <w:szCs w:val="24"/>
              </w:rPr>
              <w:t>Кол-во часов</w:t>
            </w:r>
          </w:p>
        </w:tc>
        <w:tc>
          <w:tcPr>
            <w:tcW w:w="5245" w:type="dxa"/>
          </w:tcPr>
          <w:p w:rsidR="00386B94" w:rsidRPr="008A2FB6" w:rsidRDefault="00386B94" w:rsidP="000D4AA1">
            <w:pPr>
              <w:jc w:val="center"/>
              <w:rPr>
                <w:sz w:val="24"/>
                <w:szCs w:val="24"/>
              </w:rPr>
            </w:pPr>
            <w:r w:rsidRPr="008A2FB6">
              <w:rPr>
                <w:sz w:val="24"/>
                <w:szCs w:val="24"/>
              </w:rPr>
              <w:t>Тема занятия</w:t>
            </w:r>
          </w:p>
        </w:tc>
        <w:tc>
          <w:tcPr>
            <w:tcW w:w="1276" w:type="dxa"/>
          </w:tcPr>
          <w:p w:rsidR="00386B94" w:rsidRPr="008A2FB6" w:rsidRDefault="00386B94" w:rsidP="000D4AA1">
            <w:pPr>
              <w:jc w:val="center"/>
              <w:rPr>
                <w:sz w:val="24"/>
                <w:szCs w:val="24"/>
              </w:rPr>
            </w:pPr>
            <w:r w:rsidRPr="008A2FB6">
              <w:rPr>
                <w:sz w:val="24"/>
                <w:szCs w:val="24"/>
              </w:rPr>
              <w:t>Место проведения</w:t>
            </w:r>
          </w:p>
        </w:tc>
        <w:tc>
          <w:tcPr>
            <w:tcW w:w="1276" w:type="dxa"/>
          </w:tcPr>
          <w:p w:rsidR="00386B94" w:rsidRPr="008A2FB6" w:rsidRDefault="00386B94" w:rsidP="000D4AA1">
            <w:pPr>
              <w:jc w:val="center"/>
              <w:rPr>
                <w:sz w:val="24"/>
                <w:szCs w:val="24"/>
              </w:rPr>
            </w:pPr>
            <w:r w:rsidRPr="0074191C">
              <w:rPr>
                <w:sz w:val="24"/>
                <w:szCs w:val="24"/>
              </w:rPr>
              <w:t>Форма контроля</w:t>
            </w:r>
          </w:p>
        </w:tc>
      </w:tr>
      <w:tr w:rsidR="00386B94" w:rsidRPr="008A2FB6" w:rsidTr="00386B94">
        <w:tc>
          <w:tcPr>
            <w:tcW w:w="1101" w:type="dxa"/>
          </w:tcPr>
          <w:p w:rsidR="00386B94" w:rsidRDefault="00386B94" w:rsidP="000D4AA1">
            <w:pPr>
              <w:jc w:val="center"/>
              <w:rPr>
                <w:rFonts w:eastAsiaTheme="minorHAnsi"/>
                <w:lang w:eastAsia="en-US"/>
              </w:rPr>
            </w:pPr>
          </w:p>
        </w:tc>
        <w:tc>
          <w:tcPr>
            <w:tcW w:w="1134" w:type="dxa"/>
          </w:tcPr>
          <w:p w:rsidR="00386B94" w:rsidRPr="00CA0706" w:rsidRDefault="00386B94" w:rsidP="000D4AA1">
            <w:pPr>
              <w:jc w:val="center"/>
            </w:pPr>
          </w:p>
        </w:tc>
        <w:tc>
          <w:tcPr>
            <w:tcW w:w="1275" w:type="dxa"/>
          </w:tcPr>
          <w:p w:rsidR="00386B94" w:rsidRPr="008A2FB6" w:rsidRDefault="00386B94" w:rsidP="000D4AA1">
            <w:pPr>
              <w:jc w:val="center"/>
            </w:pPr>
          </w:p>
        </w:tc>
        <w:tc>
          <w:tcPr>
            <w:tcW w:w="1276" w:type="dxa"/>
          </w:tcPr>
          <w:p w:rsidR="00386B94" w:rsidRPr="008A2FB6" w:rsidRDefault="00386B94" w:rsidP="000D4AA1">
            <w:pPr>
              <w:jc w:val="center"/>
            </w:pPr>
          </w:p>
        </w:tc>
        <w:tc>
          <w:tcPr>
            <w:tcW w:w="1417" w:type="dxa"/>
          </w:tcPr>
          <w:p w:rsidR="00386B94" w:rsidRPr="008A2FB6" w:rsidRDefault="00386B94" w:rsidP="000D4AA1">
            <w:pPr>
              <w:jc w:val="center"/>
            </w:pPr>
          </w:p>
        </w:tc>
        <w:tc>
          <w:tcPr>
            <w:tcW w:w="1134" w:type="dxa"/>
            <w:vAlign w:val="center"/>
          </w:tcPr>
          <w:p w:rsidR="00386B94" w:rsidRPr="008A2FB6" w:rsidRDefault="00386B94" w:rsidP="000D4AA1">
            <w:pPr>
              <w:widowControl w:val="0"/>
              <w:autoSpaceDE w:val="0"/>
              <w:autoSpaceDN w:val="0"/>
              <w:adjustRightInd w:val="0"/>
              <w:jc w:val="center"/>
              <w:rPr>
                <w:rFonts w:eastAsiaTheme="minorHAnsi"/>
                <w:lang w:eastAsia="en-US"/>
              </w:rPr>
            </w:pPr>
          </w:p>
        </w:tc>
        <w:tc>
          <w:tcPr>
            <w:tcW w:w="5245" w:type="dxa"/>
            <w:vAlign w:val="center"/>
          </w:tcPr>
          <w:p w:rsidR="00386B94" w:rsidRPr="008E6E41" w:rsidRDefault="00386B94" w:rsidP="00C962BE">
            <w:pPr>
              <w:pStyle w:val="a4"/>
              <w:ind w:left="0"/>
              <w:jc w:val="center"/>
              <w:rPr>
                <w:b/>
                <w:sz w:val="24"/>
                <w:szCs w:val="24"/>
              </w:rPr>
            </w:pPr>
            <w:r w:rsidRPr="008E6E41">
              <w:rPr>
                <w:b/>
                <w:sz w:val="24"/>
                <w:szCs w:val="24"/>
                <w:u w:val="single"/>
              </w:rPr>
              <w:t>1</w:t>
            </w:r>
            <w:r w:rsidRPr="008E6E41">
              <w:rPr>
                <w:b/>
                <w:sz w:val="24"/>
                <w:szCs w:val="24"/>
              </w:rPr>
              <w:t>.Вводное занятие (3часа)</w:t>
            </w:r>
          </w:p>
        </w:tc>
        <w:tc>
          <w:tcPr>
            <w:tcW w:w="1276" w:type="dxa"/>
          </w:tcPr>
          <w:p w:rsidR="00386B94" w:rsidRPr="008A2FB6" w:rsidRDefault="00386B94" w:rsidP="000D4AA1">
            <w:pPr>
              <w:jc w:val="center"/>
            </w:pPr>
          </w:p>
        </w:tc>
        <w:tc>
          <w:tcPr>
            <w:tcW w:w="1276" w:type="dxa"/>
          </w:tcPr>
          <w:p w:rsidR="00386B94" w:rsidRPr="008A2FB6" w:rsidRDefault="00386B94" w:rsidP="000D4AA1">
            <w:pPr>
              <w:jc w:val="center"/>
            </w:pP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t>1</w:t>
            </w:r>
          </w:p>
        </w:tc>
        <w:tc>
          <w:tcPr>
            <w:tcW w:w="1134" w:type="dxa"/>
          </w:tcPr>
          <w:p w:rsidR="00386B94" w:rsidRPr="00470CBF" w:rsidRDefault="00386B94" w:rsidP="000D4AA1">
            <w:pPr>
              <w:jc w:val="center"/>
              <w:rPr>
                <w:sz w:val="24"/>
                <w:szCs w:val="24"/>
              </w:rPr>
            </w:pPr>
          </w:p>
        </w:tc>
        <w:tc>
          <w:tcPr>
            <w:tcW w:w="1275" w:type="dxa"/>
          </w:tcPr>
          <w:p w:rsidR="00386B94" w:rsidRPr="00470CBF" w:rsidRDefault="00386B94" w:rsidP="000D4AA1">
            <w:pPr>
              <w:jc w:val="center"/>
              <w:rPr>
                <w:sz w:val="24"/>
                <w:szCs w:val="24"/>
              </w:rPr>
            </w:pPr>
          </w:p>
        </w:tc>
        <w:tc>
          <w:tcPr>
            <w:tcW w:w="1276" w:type="dxa"/>
          </w:tcPr>
          <w:p w:rsidR="00386B94" w:rsidRPr="00470CBF" w:rsidRDefault="00386B94" w:rsidP="000D4AA1">
            <w:pPr>
              <w:jc w:val="center"/>
              <w:rPr>
                <w:sz w:val="24"/>
                <w:szCs w:val="24"/>
              </w:rPr>
            </w:pPr>
          </w:p>
        </w:tc>
        <w:tc>
          <w:tcPr>
            <w:tcW w:w="1417" w:type="dxa"/>
          </w:tcPr>
          <w:p w:rsidR="00386B94" w:rsidRPr="00470CBF" w:rsidRDefault="00386B94" w:rsidP="00865B5D">
            <w:pPr>
              <w:jc w:val="center"/>
              <w:rPr>
                <w:sz w:val="24"/>
                <w:szCs w:val="24"/>
              </w:rPr>
            </w:pPr>
          </w:p>
          <w:p w:rsidR="00386B94" w:rsidRPr="00470CBF" w:rsidRDefault="00386B94" w:rsidP="00865B5D">
            <w:pPr>
              <w:jc w:val="center"/>
              <w:rPr>
                <w:sz w:val="24"/>
                <w:szCs w:val="24"/>
              </w:rPr>
            </w:pPr>
            <w:r>
              <w:rPr>
                <w:sz w:val="24"/>
                <w:szCs w:val="24"/>
              </w:rPr>
              <w:t>Б</w:t>
            </w:r>
            <w:r w:rsidRPr="00470CBF">
              <w:rPr>
                <w:sz w:val="24"/>
                <w:szCs w:val="24"/>
              </w:rPr>
              <w:t>еседа</w:t>
            </w:r>
          </w:p>
        </w:tc>
        <w:tc>
          <w:tcPr>
            <w:tcW w:w="1134" w:type="dxa"/>
            <w:vAlign w:val="center"/>
          </w:tcPr>
          <w:p w:rsidR="00386B94" w:rsidRPr="00470CBF" w:rsidRDefault="00386B94" w:rsidP="000D4AA1">
            <w:pPr>
              <w:widowControl w:val="0"/>
              <w:autoSpaceDE w:val="0"/>
              <w:autoSpaceDN w:val="0"/>
              <w:adjustRightInd w:val="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8E6E41" w:rsidRDefault="00386B94" w:rsidP="00C962BE">
            <w:pPr>
              <w:pStyle w:val="a4"/>
              <w:ind w:left="0"/>
              <w:jc w:val="both"/>
              <w:rPr>
                <w:sz w:val="24"/>
                <w:szCs w:val="24"/>
              </w:rPr>
            </w:pPr>
            <w:r w:rsidRPr="008E6E41">
              <w:rPr>
                <w:sz w:val="24"/>
                <w:szCs w:val="24"/>
              </w:rPr>
              <w:t>Знакомство с программой.</w:t>
            </w:r>
          </w:p>
          <w:p w:rsidR="00386B94" w:rsidRPr="008E6E41" w:rsidRDefault="00386B94" w:rsidP="00C962BE">
            <w:pPr>
              <w:pStyle w:val="a4"/>
              <w:ind w:left="0"/>
              <w:jc w:val="both"/>
              <w:rPr>
                <w:sz w:val="24"/>
                <w:szCs w:val="24"/>
              </w:rPr>
            </w:pPr>
            <w:r w:rsidRPr="008E6E41">
              <w:rPr>
                <w:sz w:val="24"/>
                <w:szCs w:val="24"/>
              </w:rPr>
              <w:t>Знакомство с правилами ТБ при работе в лаборатории и на УОУ.</w:t>
            </w:r>
          </w:p>
        </w:tc>
        <w:tc>
          <w:tcPr>
            <w:tcW w:w="1276" w:type="dxa"/>
          </w:tcPr>
          <w:p w:rsidR="00386B94" w:rsidRPr="00470CBF" w:rsidRDefault="00386B94" w:rsidP="000D4AA1">
            <w:pPr>
              <w:jc w:val="center"/>
              <w:rPr>
                <w:sz w:val="24"/>
                <w:szCs w:val="24"/>
              </w:rPr>
            </w:pPr>
            <w:r>
              <w:rPr>
                <w:sz w:val="24"/>
                <w:szCs w:val="24"/>
              </w:rPr>
              <w:t>Кабинет биологии</w:t>
            </w:r>
          </w:p>
        </w:tc>
        <w:tc>
          <w:tcPr>
            <w:tcW w:w="1276" w:type="dxa"/>
          </w:tcPr>
          <w:p w:rsidR="00386B94" w:rsidRPr="00470CBF" w:rsidRDefault="00386B94" w:rsidP="000D4AA1">
            <w:pPr>
              <w:jc w:val="center"/>
              <w:rPr>
                <w:sz w:val="24"/>
                <w:szCs w:val="24"/>
              </w:rPr>
            </w:pPr>
            <w:r>
              <w:rPr>
                <w:sz w:val="24"/>
                <w:szCs w:val="24"/>
              </w:rPr>
              <w:t>Опрос</w:t>
            </w: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t>2</w:t>
            </w:r>
          </w:p>
        </w:tc>
        <w:tc>
          <w:tcPr>
            <w:tcW w:w="1134" w:type="dxa"/>
          </w:tcPr>
          <w:p w:rsidR="00386B94" w:rsidRPr="00470CBF" w:rsidRDefault="00386B94" w:rsidP="000D4AA1">
            <w:pPr>
              <w:jc w:val="center"/>
              <w:rPr>
                <w:sz w:val="24"/>
                <w:szCs w:val="24"/>
              </w:rPr>
            </w:pPr>
          </w:p>
        </w:tc>
        <w:tc>
          <w:tcPr>
            <w:tcW w:w="1275" w:type="dxa"/>
          </w:tcPr>
          <w:p w:rsidR="00386B94" w:rsidRPr="00470CBF" w:rsidRDefault="00386B94" w:rsidP="000D4AA1">
            <w:pPr>
              <w:jc w:val="center"/>
              <w:rPr>
                <w:sz w:val="24"/>
                <w:szCs w:val="24"/>
              </w:rPr>
            </w:pPr>
          </w:p>
        </w:tc>
        <w:tc>
          <w:tcPr>
            <w:tcW w:w="1276" w:type="dxa"/>
          </w:tcPr>
          <w:p w:rsidR="00386B94" w:rsidRPr="00470CBF" w:rsidRDefault="00386B94" w:rsidP="000D4AA1">
            <w:pPr>
              <w:jc w:val="center"/>
              <w:rPr>
                <w:sz w:val="24"/>
                <w:szCs w:val="24"/>
              </w:rPr>
            </w:pPr>
          </w:p>
        </w:tc>
        <w:tc>
          <w:tcPr>
            <w:tcW w:w="1417" w:type="dxa"/>
          </w:tcPr>
          <w:p w:rsidR="00386B94" w:rsidRPr="00470CBF" w:rsidRDefault="00386B94" w:rsidP="00865B5D">
            <w:pPr>
              <w:jc w:val="center"/>
              <w:rPr>
                <w:sz w:val="24"/>
                <w:szCs w:val="24"/>
              </w:rPr>
            </w:pPr>
            <w:r>
              <w:rPr>
                <w:sz w:val="24"/>
                <w:szCs w:val="24"/>
              </w:rPr>
              <w:t>Лекция</w:t>
            </w:r>
          </w:p>
        </w:tc>
        <w:tc>
          <w:tcPr>
            <w:tcW w:w="1134" w:type="dxa"/>
            <w:vAlign w:val="center"/>
          </w:tcPr>
          <w:p w:rsidR="00386B94" w:rsidRPr="00470CBF" w:rsidRDefault="00386B94" w:rsidP="000D4AA1">
            <w:pPr>
              <w:widowControl w:val="0"/>
              <w:autoSpaceDE w:val="0"/>
              <w:autoSpaceDN w:val="0"/>
              <w:adjustRightInd w:val="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C962BE">
            <w:pPr>
              <w:pStyle w:val="a4"/>
              <w:ind w:left="0"/>
              <w:jc w:val="both"/>
              <w:rPr>
                <w:sz w:val="24"/>
                <w:szCs w:val="24"/>
              </w:rPr>
            </w:pPr>
            <w:r w:rsidRPr="00470CBF">
              <w:rPr>
                <w:sz w:val="24"/>
                <w:szCs w:val="24"/>
              </w:rPr>
              <w:t>Основы агрономии (История возникновения и развития агрономии. Основные разделы современной агрономии. Развитие агрономии в России).</w:t>
            </w:r>
          </w:p>
        </w:tc>
        <w:tc>
          <w:tcPr>
            <w:tcW w:w="1276" w:type="dxa"/>
          </w:tcPr>
          <w:p w:rsidR="00386B94" w:rsidRPr="00470CBF" w:rsidRDefault="00386B94" w:rsidP="000D4AA1">
            <w:pPr>
              <w:jc w:val="center"/>
              <w:rPr>
                <w:sz w:val="24"/>
                <w:szCs w:val="24"/>
              </w:rPr>
            </w:pPr>
            <w:r>
              <w:rPr>
                <w:sz w:val="24"/>
                <w:szCs w:val="24"/>
              </w:rPr>
              <w:t>Кабинет биологии</w:t>
            </w:r>
          </w:p>
        </w:tc>
        <w:tc>
          <w:tcPr>
            <w:tcW w:w="1276" w:type="dxa"/>
          </w:tcPr>
          <w:p w:rsidR="00386B94" w:rsidRPr="00470CBF" w:rsidRDefault="00386B94" w:rsidP="000D4AA1">
            <w:pPr>
              <w:jc w:val="center"/>
              <w:rPr>
                <w:sz w:val="24"/>
                <w:szCs w:val="24"/>
              </w:rPr>
            </w:pPr>
            <w:r>
              <w:rPr>
                <w:sz w:val="24"/>
                <w:szCs w:val="24"/>
              </w:rPr>
              <w:t xml:space="preserve">Тестирование </w:t>
            </w:r>
          </w:p>
        </w:tc>
      </w:tr>
      <w:tr w:rsidR="00386B94" w:rsidRPr="00470CBF" w:rsidTr="00386B94">
        <w:tc>
          <w:tcPr>
            <w:tcW w:w="1101" w:type="dxa"/>
          </w:tcPr>
          <w:p w:rsidR="00386B94" w:rsidRPr="004332A0" w:rsidRDefault="00386B94" w:rsidP="000D4AA1">
            <w:pPr>
              <w:jc w:val="center"/>
              <w:rPr>
                <w:rFonts w:eastAsiaTheme="minorHAnsi"/>
                <w:sz w:val="24"/>
                <w:szCs w:val="24"/>
                <w:lang w:eastAsia="en-US"/>
              </w:rPr>
            </w:pPr>
            <w:r w:rsidRPr="004332A0">
              <w:rPr>
                <w:rFonts w:eastAsiaTheme="minorHAnsi"/>
                <w:sz w:val="24"/>
                <w:szCs w:val="24"/>
                <w:lang w:eastAsia="en-US"/>
              </w:rPr>
              <w:t>3</w:t>
            </w:r>
          </w:p>
        </w:tc>
        <w:tc>
          <w:tcPr>
            <w:tcW w:w="1134" w:type="dxa"/>
          </w:tcPr>
          <w:p w:rsidR="00386B94" w:rsidRPr="00470CBF" w:rsidRDefault="00386B94" w:rsidP="000D4AA1">
            <w:pPr>
              <w:jc w:val="center"/>
              <w:rPr>
                <w:sz w:val="24"/>
                <w:szCs w:val="24"/>
              </w:rPr>
            </w:pPr>
          </w:p>
        </w:tc>
        <w:tc>
          <w:tcPr>
            <w:tcW w:w="1275" w:type="dxa"/>
          </w:tcPr>
          <w:p w:rsidR="00386B94" w:rsidRPr="00470CBF" w:rsidRDefault="00386B94" w:rsidP="000D4AA1">
            <w:pPr>
              <w:jc w:val="center"/>
              <w:rPr>
                <w:sz w:val="24"/>
                <w:szCs w:val="24"/>
              </w:rPr>
            </w:pPr>
          </w:p>
        </w:tc>
        <w:tc>
          <w:tcPr>
            <w:tcW w:w="1276" w:type="dxa"/>
          </w:tcPr>
          <w:p w:rsidR="00386B94" w:rsidRPr="00470CBF" w:rsidRDefault="00386B94" w:rsidP="000D4AA1">
            <w:pPr>
              <w:jc w:val="center"/>
              <w:rPr>
                <w:sz w:val="24"/>
                <w:szCs w:val="24"/>
              </w:rPr>
            </w:pPr>
          </w:p>
        </w:tc>
        <w:tc>
          <w:tcPr>
            <w:tcW w:w="1417" w:type="dxa"/>
          </w:tcPr>
          <w:p w:rsidR="00386B94" w:rsidRPr="00470CBF" w:rsidRDefault="00386B94" w:rsidP="00865B5D">
            <w:pPr>
              <w:jc w:val="center"/>
              <w:rPr>
                <w:sz w:val="24"/>
                <w:szCs w:val="24"/>
              </w:rPr>
            </w:pPr>
            <w:r>
              <w:rPr>
                <w:sz w:val="24"/>
                <w:szCs w:val="24"/>
              </w:rPr>
              <w:t>Практическая  работа</w:t>
            </w:r>
          </w:p>
        </w:tc>
        <w:tc>
          <w:tcPr>
            <w:tcW w:w="1134" w:type="dxa"/>
            <w:vAlign w:val="center"/>
          </w:tcPr>
          <w:p w:rsidR="00386B94" w:rsidRPr="00470CBF" w:rsidRDefault="00386B94" w:rsidP="000D4AA1">
            <w:pPr>
              <w:widowControl w:val="0"/>
              <w:autoSpaceDE w:val="0"/>
              <w:autoSpaceDN w:val="0"/>
              <w:adjustRightInd w:val="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C962BE">
            <w:pPr>
              <w:pStyle w:val="a4"/>
              <w:ind w:left="0"/>
              <w:jc w:val="both"/>
              <w:rPr>
                <w:b/>
                <w:sz w:val="24"/>
                <w:szCs w:val="24"/>
              </w:rPr>
            </w:pPr>
            <w:r w:rsidRPr="00470CBF">
              <w:rPr>
                <w:b/>
                <w:sz w:val="24"/>
                <w:szCs w:val="24"/>
              </w:rPr>
              <w:t>Практическая работа.</w:t>
            </w:r>
          </w:p>
          <w:p w:rsidR="00386B94" w:rsidRPr="00470CBF" w:rsidRDefault="00386B94" w:rsidP="00C962BE">
            <w:pPr>
              <w:pStyle w:val="a4"/>
              <w:ind w:left="0"/>
              <w:jc w:val="both"/>
              <w:rPr>
                <w:sz w:val="24"/>
                <w:szCs w:val="24"/>
              </w:rPr>
            </w:pPr>
            <w:r w:rsidRPr="00470CBF">
              <w:rPr>
                <w:sz w:val="24"/>
                <w:szCs w:val="24"/>
              </w:rPr>
              <w:t>Практическая работа №1.Тестовые задания (Общие требования техники безопасности с/х. Основы агрономии).</w:t>
            </w:r>
          </w:p>
        </w:tc>
        <w:tc>
          <w:tcPr>
            <w:tcW w:w="1276" w:type="dxa"/>
          </w:tcPr>
          <w:p w:rsidR="00386B94" w:rsidRPr="00470CBF" w:rsidRDefault="00386B94" w:rsidP="000D4AA1">
            <w:pPr>
              <w:jc w:val="center"/>
              <w:rPr>
                <w:sz w:val="24"/>
                <w:szCs w:val="24"/>
              </w:rPr>
            </w:pPr>
            <w:r>
              <w:rPr>
                <w:sz w:val="24"/>
                <w:szCs w:val="24"/>
              </w:rPr>
              <w:t>Кабинет биологии</w:t>
            </w:r>
          </w:p>
        </w:tc>
        <w:tc>
          <w:tcPr>
            <w:tcW w:w="1276" w:type="dxa"/>
          </w:tcPr>
          <w:p w:rsidR="00386B94" w:rsidRPr="00470CBF" w:rsidRDefault="00386B94" w:rsidP="000D4AA1">
            <w:pPr>
              <w:jc w:val="center"/>
              <w:rPr>
                <w:sz w:val="24"/>
                <w:szCs w:val="24"/>
              </w:rPr>
            </w:pPr>
            <w:r>
              <w:rPr>
                <w:sz w:val="24"/>
                <w:szCs w:val="24"/>
              </w:rPr>
              <w:t>Практическая  работа, тест</w:t>
            </w:r>
          </w:p>
        </w:tc>
      </w:tr>
      <w:tr w:rsidR="00386B94" w:rsidRPr="00470CBF" w:rsidTr="00386B94">
        <w:tc>
          <w:tcPr>
            <w:tcW w:w="1101" w:type="dxa"/>
          </w:tcPr>
          <w:p w:rsidR="00386B94" w:rsidRPr="00470CBF" w:rsidRDefault="00386B94" w:rsidP="000D4AA1">
            <w:pPr>
              <w:jc w:val="center"/>
              <w:rPr>
                <w:rFonts w:eastAsiaTheme="minorHAnsi"/>
                <w:bCs/>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865B5D">
            <w:pPr>
              <w:jc w:val="center"/>
              <w:rPr>
                <w:sz w:val="24"/>
                <w:szCs w:val="24"/>
                <w:highlight w:val="yellow"/>
              </w:rPr>
            </w:pPr>
          </w:p>
        </w:tc>
        <w:tc>
          <w:tcPr>
            <w:tcW w:w="1134" w:type="dxa"/>
            <w:vAlign w:val="center"/>
          </w:tcPr>
          <w:p w:rsidR="00386B94" w:rsidRPr="00470CBF" w:rsidRDefault="00386B94" w:rsidP="000D4AA1">
            <w:pPr>
              <w:spacing w:after="160"/>
              <w:jc w:val="center"/>
              <w:rPr>
                <w:rFonts w:eastAsiaTheme="minorHAnsi"/>
                <w:sz w:val="24"/>
                <w:szCs w:val="24"/>
                <w:lang w:eastAsia="en-US"/>
              </w:rPr>
            </w:pPr>
          </w:p>
        </w:tc>
        <w:tc>
          <w:tcPr>
            <w:tcW w:w="5245" w:type="dxa"/>
            <w:vAlign w:val="center"/>
          </w:tcPr>
          <w:p w:rsidR="00386B94" w:rsidRPr="00470CBF" w:rsidRDefault="00386B94" w:rsidP="00C962BE">
            <w:pPr>
              <w:pStyle w:val="a4"/>
              <w:ind w:left="0"/>
              <w:jc w:val="center"/>
              <w:rPr>
                <w:b/>
                <w:sz w:val="24"/>
                <w:szCs w:val="24"/>
              </w:rPr>
            </w:pPr>
            <w:r w:rsidRPr="00470CBF">
              <w:rPr>
                <w:b/>
                <w:sz w:val="24"/>
                <w:szCs w:val="24"/>
              </w:rPr>
              <w:t>2.Семена(4 часа)</w:t>
            </w:r>
          </w:p>
        </w:tc>
        <w:tc>
          <w:tcPr>
            <w:tcW w:w="1276"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74191C" w:rsidTr="00386B94">
        <w:tc>
          <w:tcPr>
            <w:tcW w:w="1101" w:type="dxa"/>
          </w:tcPr>
          <w:p w:rsidR="00386B94" w:rsidRPr="00470CBF" w:rsidRDefault="00386B94" w:rsidP="000D4AA1">
            <w:pPr>
              <w:jc w:val="center"/>
              <w:rPr>
                <w:rFonts w:eastAsiaTheme="minorHAnsi"/>
                <w:bCs/>
                <w:sz w:val="24"/>
                <w:szCs w:val="24"/>
                <w:lang w:eastAsia="en-US"/>
              </w:rPr>
            </w:pPr>
            <w:r w:rsidRPr="00470CBF">
              <w:rPr>
                <w:rFonts w:eastAsiaTheme="minorHAnsi"/>
                <w:bCs/>
                <w:sz w:val="24"/>
                <w:szCs w:val="24"/>
                <w:lang w:eastAsia="en-US"/>
              </w:rPr>
              <w:t>4,5</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865B5D">
            <w:pPr>
              <w:jc w:val="center"/>
              <w:rPr>
                <w:sz w:val="24"/>
                <w:szCs w:val="24"/>
                <w:highlight w:val="yellow"/>
              </w:rPr>
            </w:pPr>
            <w:r>
              <w:rPr>
                <w:sz w:val="24"/>
                <w:szCs w:val="24"/>
              </w:rPr>
              <w:t>Б</w:t>
            </w:r>
            <w:r w:rsidRPr="00470CBF">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C962BE">
            <w:pPr>
              <w:pStyle w:val="a4"/>
              <w:ind w:left="0"/>
              <w:jc w:val="both"/>
              <w:rPr>
                <w:sz w:val="24"/>
                <w:szCs w:val="24"/>
              </w:rPr>
            </w:pPr>
            <w:r w:rsidRPr="00470CBF">
              <w:rPr>
                <w:sz w:val="24"/>
                <w:szCs w:val="24"/>
              </w:rPr>
              <w:t>Изучение строения и хранение семян.</w:t>
            </w:r>
          </w:p>
        </w:tc>
        <w:tc>
          <w:tcPr>
            <w:tcW w:w="1276" w:type="dxa"/>
          </w:tcPr>
          <w:p w:rsidR="00386B94" w:rsidRPr="00470CBF" w:rsidRDefault="00386B94" w:rsidP="000D4AA1">
            <w:pPr>
              <w:jc w:val="center"/>
              <w:rPr>
                <w:sz w:val="24"/>
                <w:szCs w:val="24"/>
                <w:highlight w:val="yellow"/>
              </w:rPr>
            </w:pPr>
            <w:r>
              <w:rPr>
                <w:sz w:val="24"/>
                <w:szCs w:val="24"/>
              </w:rPr>
              <w:t>Кабинет биологии</w:t>
            </w:r>
          </w:p>
        </w:tc>
        <w:tc>
          <w:tcPr>
            <w:tcW w:w="1276" w:type="dxa"/>
          </w:tcPr>
          <w:p w:rsidR="00386B94" w:rsidRPr="0074191C" w:rsidRDefault="00386B94" w:rsidP="000D4AA1">
            <w:pPr>
              <w:jc w:val="center"/>
              <w:rPr>
                <w:sz w:val="24"/>
                <w:szCs w:val="24"/>
              </w:rPr>
            </w:pPr>
            <w:r w:rsidRPr="0074191C">
              <w:rPr>
                <w:sz w:val="24"/>
                <w:szCs w:val="24"/>
              </w:rPr>
              <w:t>Ответы  на  вопросы</w:t>
            </w:r>
          </w:p>
        </w:tc>
      </w:tr>
      <w:tr w:rsidR="00386B94" w:rsidRPr="00470CBF" w:rsidTr="00386B94">
        <w:tc>
          <w:tcPr>
            <w:tcW w:w="1101" w:type="dxa"/>
          </w:tcPr>
          <w:p w:rsidR="00386B94" w:rsidRPr="00470CBF" w:rsidRDefault="00386B94" w:rsidP="000D4AA1">
            <w:pPr>
              <w:jc w:val="center"/>
              <w:rPr>
                <w:rFonts w:eastAsiaTheme="minorHAnsi"/>
                <w:bCs/>
                <w:sz w:val="24"/>
                <w:szCs w:val="24"/>
                <w:lang w:eastAsia="en-US"/>
              </w:rPr>
            </w:pPr>
            <w:r w:rsidRPr="00470CBF">
              <w:rPr>
                <w:rFonts w:eastAsiaTheme="minorHAnsi"/>
                <w:bCs/>
                <w:sz w:val="24"/>
                <w:szCs w:val="24"/>
                <w:lang w:eastAsia="en-US"/>
              </w:rPr>
              <w:t>6,7</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865B5D">
            <w:pPr>
              <w:jc w:val="center"/>
              <w:rPr>
                <w:sz w:val="24"/>
                <w:szCs w:val="24"/>
                <w:highlight w:val="yellow"/>
              </w:rPr>
            </w:pPr>
            <w:r>
              <w:rPr>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C962BE">
            <w:pPr>
              <w:pStyle w:val="a4"/>
              <w:ind w:left="0"/>
              <w:jc w:val="both"/>
              <w:rPr>
                <w:b/>
                <w:sz w:val="24"/>
                <w:szCs w:val="24"/>
              </w:rPr>
            </w:pPr>
            <w:r w:rsidRPr="00470CBF">
              <w:rPr>
                <w:b/>
                <w:sz w:val="24"/>
                <w:szCs w:val="24"/>
              </w:rPr>
              <w:t>Практическая работа.</w:t>
            </w:r>
          </w:p>
          <w:p w:rsidR="00386B94" w:rsidRPr="00470CBF" w:rsidRDefault="00386B94" w:rsidP="00DA7320">
            <w:pPr>
              <w:pStyle w:val="a4"/>
              <w:ind w:left="0"/>
              <w:jc w:val="both"/>
              <w:rPr>
                <w:sz w:val="24"/>
                <w:szCs w:val="24"/>
              </w:rPr>
            </w:pPr>
            <w:r w:rsidRPr="00470CBF">
              <w:rPr>
                <w:sz w:val="24"/>
                <w:szCs w:val="24"/>
              </w:rPr>
              <w:t>Практическая работа №2. Изготовление коллекции семян. Сортировка семян. Дезинфекция и обогащение семян.</w:t>
            </w:r>
          </w:p>
        </w:tc>
        <w:tc>
          <w:tcPr>
            <w:tcW w:w="1276" w:type="dxa"/>
          </w:tcPr>
          <w:p w:rsidR="00386B94" w:rsidRPr="00470CBF" w:rsidRDefault="00386B94" w:rsidP="000D4AA1">
            <w:pPr>
              <w:jc w:val="center"/>
              <w:rPr>
                <w:sz w:val="24"/>
                <w:szCs w:val="24"/>
                <w:highlight w:val="yellow"/>
              </w:rPr>
            </w:pPr>
            <w:r w:rsidRPr="0037100B">
              <w:rPr>
                <w:sz w:val="24"/>
                <w:szCs w:val="24"/>
              </w:rPr>
              <w:t>Пришкольный  участок</w:t>
            </w:r>
          </w:p>
        </w:tc>
        <w:tc>
          <w:tcPr>
            <w:tcW w:w="1276" w:type="dxa"/>
          </w:tcPr>
          <w:p w:rsidR="00386B94" w:rsidRPr="00470CBF" w:rsidRDefault="00386B94" w:rsidP="000D4AA1">
            <w:pPr>
              <w:jc w:val="center"/>
              <w:rPr>
                <w:sz w:val="24"/>
                <w:szCs w:val="24"/>
                <w:highlight w:val="yellow"/>
              </w:rPr>
            </w:pPr>
            <w:r>
              <w:rPr>
                <w:sz w:val="24"/>
                <w:szCs w:val="24"/>
              </w:rPr>
              <w:t>Практическая  работа</w:t>
            </w:r>
          </w:p>
        </w:tc>
      </w:tr>
      <w:tr w:rsidR="00386B94" w:rsidRPr="00470CBF" w:rsidTr="00386B94">
        <w:tc>
          <w:tcPr>
            <w:tcW w:w="1101" w:type="dxa"/>
          </w:tcPr>
          <w:p w:rsidR="00386B94" w:rsidRPr="00470CBF" w:rsidRDefault="00386B94" w:rsidP="000D4AA1">
            <w:pPr>
              <w:jc w:val="center"/>
              <w:rPr>
                <w:rFonts w:eastAsiaTheme="minorHAnsi"/>
                <w:bCs/>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p>
        </w:tc>
        <w:tc>
          <w:tcPr>
            <w:tcW w:w="1134" w:type="dxa"/>
            <w:vAlign w:val="center"/>
          </w:tcPr>
          <w:p w:rsidR="00386B94" w:rsidRPr="00470CBF" w:rsidRDefault="00386B94" w:rsidP="000D4AA1">
            <w:pPr>
              <w:spacing w:after="160"/>
              <w:jc w:val="center"/>
              <w:rPr>
                <w:rFonts w:eastAsiaTheme="minorHAnsi"/>
                <w:sz w:val="24"/>
                <w:szCs w:val="24"/>
                <w:lang w:eastAsia="en-US"/>
              </w:rPr>
            </w:pPr>
          </w:p>
        </w:tc>
        <w:tc>
          <w:tcPr>
            <w:tcW w:w="5245" w:type="dxa"/>
            <w:vAlign w:val="center"/>
          </w:tcPr>
          <w:p w:rsidR="00386B94" w:rsidRPr="00470CBF" w:rsidRDefault="00386B94" w:rsidP="00DA7320">
            <w:pPr>
              <w:pStyle w:val="a4"/>
              <w:tabs>
                <w:tab w:val="center" w:pos="7285"/>
                <w:tab w:val="left" w:pos="9504"/>
              </w:tabs>
              <w:ind w:left="0"/>
              <w:rPr>
                <w:b/>
                <w:sz w:val="24"/>
                <w:szCs w:val="24"/>
              </w:rPr>
            </w:pPr>
            <w:r w:rsidRPr="00470CBF">
              <w:rPr>
                <w:b/>
                <w:sz w:val="24"/>
                <w:szCs w:val="24"/>
              </w:rPr>
              <w:t>3.Растениеводство и земледелие (10 часов)</w:t>
            </w:r>
          </w:p>
        </w:tc>
        <w:tc>
          <w:tcPr>
            <w:tcW w:w="1276"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470CBF" w:rsidTr="00386B94">
        <w:tc>
          <w:tcPr>
            <w:tcW w:w="1101" w:type="dxa"/>
          </w:tcPr>
          <w:p w:rsidR="00386B94" w:rsidRPr="00470CBF" w:rsidRDefault="00386B94" w:rsidP="000D4AA1">
            <w:pPr>
              <w:jc w:val="center"/>
              <w:rPr>
                <w:rFonts w:eastAsiaTheme="minorHAnsi"/>
                <w:bCs/>
                <w:sz w:val="24"/>
                <w:szCs w:val="24"/>
                <w:lang w:eastAsia="en-US"/>
              </w:rPr>
            </w:pPr>
            <w:r w:rsidRPr="00470CBF">
              <w:rPr>
                <w:rFonts w:eastAsiaTheme="minorHAnsi"/>
                <w:bCs/>
                <w:sz w:val="24"/>
                <w:szCs w:val="24"/>
                <w:lang w:eastAsia="en-US"/>
              </w:rPr>
              <w:t>8</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sidRPr="00470CBF">
              <w:rPr>
                <w:sz w:val="24"/>
                <w:szCs w:val="24"/>
              </w:rPr>
              <w:t>Экскурсия</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rFonts w:eastAsiaTheme="minorHAnsi"/>
                <w:bCs/>
                <w:sz w:val="24"/>
                <w:szCs w:val="24"/>
                <w:lang w:eastAsia="en-US"/>
              </w:rPr>
            </w:pPr>
            <w:r w:rsidRPr="00470CBF">
              <w:rPr>
                <w:sz w:val="24"/>
                <w:szCs w:val="24"/>
              </w:rPr>
              <w:t xml:space="preserve">Почва: ее виды и особенности. Новые технологии растениеводства и точное </w:t>
            </w:r>
            <w:r w:rsidRPr="00470CBF">
              <w:rPr>
                <w:sz w:val="24"/>
                <w:szCs w:val="24"/>
              </w:rPr>
              <w:lastRenderedPageBreak/>
              <w:t>земледелие.</w:t>
            </w:r>
          </w:p>
        </w:tc>
        <w:tc>
          <w:tcPr>
            <w:tcW w:w="1276" w:type="dxa"/>
          </w:tcPr>
          <w:p w:rsidR="00386B94" w:rsidRPr="00470CBF" w:rsidRDefault="00386B94" w:rsidP="000D4AA1">
            <w:pPr>
              <w:jc w:val="center"/>
              <w:rPr>
                <w:sz w:val="24"/>
                <w:szCs w:val="24"/>
                <w:highlight w:val="yellow"/>
              </w:rPr>
            </w:pPr>
            <w:r w:rsidRPr="0037100B">
              <w:rPr>
                <w:sz w:val="24"/>
                <w:szCs w:val="24"/>
              </w:rPr>
              <w:lastRenderedPageBreak/>
              <w:t xml:space="preserve">Пришкольный  </w:t>
            </w:r>
            <w:r w:rsidRPr="0037100B">
              <w:rPr>
                <w:sz w:val="24"/>
                <w:szCs w:val="24"/>
              </w:rPr>
              <w:lastRenderedPageBreak/>
              <w:t>участок</w:t>
            </w:r>
          </w:p>
        </w:tc>
        <w:tc>
          <w:tcPr>
            <w:tcW w:w="1276" w:type="dxa"/>
          </w:tcPr>
          <w:p w:rsidR="00386B94" w:rsidRPr="00470CBF" w:rsidRDefault="00386B94" w:rsidP="000D4AA1">
            <w:pPr>
              <w:jc w:val="center"/>
              <w:rPr>
                <w:sz w:val="24"/>
                <w:szCs w:val="24"/>
                <w:highlight w:val="yellow"/>
              </w:rPr>
            </w:pPr>
            <w:r w:rsidRPr="0074191C">
              <w:rPr>
                <w:sz w:val="24"/>
                <w:szCs w:val="24"/>
              </w:rPr>
              <w:lastRenderedPageBreak/>
              <w:t xml:space="preserve">Экскурсия </w:t>
            </w: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lastRenderedPageBreak/>
              <w:t>9</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Pr>
                <w:sz w:val="24"/>
                <w:szCs w:val="24"/>
              </w:rPr>
              <w:t>Б</w:t>
            </w:r>
            <w:r w:rsidRPr="00470CBF">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rFonts w:eastAsiaTheme="minorHAnsi"/>
                <w:sz w:val="24"/>
                <w:szCs w:val="24"/>
                <w:lang w:eastAsia="en-US"/>
              </w:rPr>
            </w:pPr>
            <w:r w:rsidRPr="00470CBF">
              <w:rPr>
                <w:sz w:val="24"/>
                <w:szCs w:val="24"/>
              </w:rPr>
              <w:t>Агротехника природного земледелия. Минеральные и органические удобрения. Вред и польза.</w:t>
            </w:r>
          </w:p>
        </w:tc>
        <w:tc>
          <w:tcPr>
            <w:tcW w:w="1276" w:type="dxa"/>
          </w:tcPr>
          <w:p w:rsidR="00386B94" w:rsidRPr="0037100B" w:rsidRDefault="00386B94" w:rsidP="000D4AA1">
            <w:pPr>
              <w:jc w:val="center"/>
              <w:rPr>
                <w:sz w:val="24"/>
                <w:szCs w:val="24"/>
              </w:rPr>
            </w:pPr>
            <w:r w:rsidRPr="0037100B">
              <w:rPr>
                <w:sz w:val="24"/>
                <w:szCs w:val="24"/>
              </w:rPr>
              <w:t>Кабинет биологии</w:t>
            </w:r>
          </w:p>
        </w:tc>
        <w:tc>
          <w:tcPr>
            <w:tcW w:w="1276" w:type="dxa"/>
          </w:tcPr>
          <w:p w:rsidR="00386B94" w:rsidRPr="0074191C" w:rsidRDefault="00386B94" w:rsidP="000D4AA1">
            <w:pPr>
              <w:jc w:val="center"/>
              <w:rPr>
                <w:sz w:val="24"/>
                <w:szCs w:val="24"/>
              </w:rPr>
            </w:pPr>
            <w:r w:rsidRPr="0074191C">
              <w:rPr>
                <w:sz w:val="24"/>
                <w:szCs w:val="24"/>
              </w:rPr>
              <w:t>Самостоятельная  работа</w:t>
            </w:r>
          </w:p>
        </w:tc>
      </w:tr>
      <w:tr w:rsidR="00386B94" w:rsidRPr="00470CBF" w:rsidTr="00386B94">
        <w:tc>
          <w:tcPr>
            <w:tcW w:w="1101" w:type="dxa"/>
          </w:tcPr>
          <w:p w:rsidR="00386B94" w:rsidRPr="004332A0" w:rsidRDefault="00386B94" w:rsidP="000D4AA1">
            <w:pPr>
              <w:jc w:val="center"/>
              <w:rPr>
                <w:rFonts w:eastAsiaTheme="minorHAnsi"/>
                <w:sz w:val="24"/>
                <w:szCs w:val="24"/>
                <w:lang w:eastAsia="en-US"/>
              </w:rPr>
            </w:pPr>
            <w:r w:rsidRPr="004332A0">
              <w:rPr>
                <w:rFonts w:eastAsiaTheme="minorHAnsi"/>
                <w:sz w:val="24"/>
                <w:szCs w:val="24"/>
                <w:lang w:eastAsia="en-US"/>
              </w:rPr>
              <w:t>10</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sidRPr="00470CBF">
              <w:rPr>
                <w:sz w:val="24"/>
                <w:szCs w:val="24"/>
              </w:rPr>
              <w:t>Лекция</w:t>
            </w:r>
          </w:p>
        </w:tc>
        <w:tc>
          <w:tcPr>
            <w:tcW w:w="1134" w:type="dxa"/>
            <w:vAlign w:val="center"/>
          </w:tcPr>
          <w:p w:rsidR="00386B94" w:rsidRPr="004332A0" w:rsidRDefault="00386B94" w:rsidP="000D4AA1">
            <w:pPr>
              <w:spacing w:after="160"/>
              <w:jc w:val="center"/>
              <w:rPr>
                <w:rFonts w:eastAsiaTheme="minorHAnsi"/>
                <w:sz w:val="24"/>
                <w:szCs w:val="24"/>
                <w:lang w:eastAsia="en-US"/>
              </w:rPr>
            </w:pPr>
            <w:r w:rsidRPr="004332A0">
              <w:rPr>
                <w:rFonts w:eastAsiaTheme="minorHAnsi"/>
                <w:sz w:val="24"/>
                <w:szCs w:val="24"/>
                <w:lang w:eastAsia="en-US"/>
              </w:rPr>
              <w:t>1</w:t>
            </w:r>
          </w:p>
        </w:tc>
        <w:tc>
          <w:tcPr>
            <w:tcW w:w="5245" w:type="dxa"/>
            <w:vAlign w:val="center"/>
          </w:tcPr>
          <w:p w:rsidR="00386B94" w:rsidRPr="00470CBF" w:rsidRDefault="00386B94" w:rsidP="00DA7320">
            <w:pPr>
              <w:rPr>
                <w:rFonts w:eastAsiaTheme="minorHAnsi"/>
                <w:sz w:val="24"/>
                <w:szCs w:val="24"/>
                <w:lang w:eastAsia="en-US"/>
              </w:rPr>
            </w:pPr>
            <w:r w:rsidRPr="00470CBF">
              <w:rPr>
                <w:sz w:val="24"/>
                <w:szCs w:val="24"/>
              </w:rPr>
              <w:t>Особенности возделывания овощных культур. Особенности возделывания плодовых культур. Особенности возделывания зерновых культур</w:t>
            </w:r>
            <w:r>
              <w:rPr>
                <w:sz w:val="24"/>
                <w:szCs w:val="24"/>
              </w:rPr>
              <w:t>.</w:t>
            </w:r>
          </w:p>
        </w:tc>
        <w:tc>
          <w:tcPr>
            <w:tcW w:w="1276" w:type="dxa"/>
          </w:tcPr>
          <w:p w:rsidR="00386B94" w:rsidRPr="0037100B" w:rsidRDefault="00386B94" w:rsidP="000D4AA1">
            <w:pPr>
              <w:jc w:val="center"/>
              <w:rPr>
                <w:sz w:val="24"/>
                <w:szCs w:val="24"/>
              </w:rPr>
            </w:pPr>
            <w:r w:rsidRPr="0037100B">
              <w:rPr>
                <w:sz w:val="24"/>
                <w:szCs w:val="24"/>
              </w:rPr>
              <w:t>Кабинет биологии</w:t>
            </w:r>
          </w:p>
        </w:tc>
        <w:tc>
          <w:tcPr>
            <w:tcW w:w="1276" w:type="dxa"/>
          </w:tcPr>
          <w:p w:rsidR="00386B94" w:rsidRPr="0074191C" w:rsidRDefault="00386B94" w:rsidP="000D4AA1">
            <w:pPr>
              <w:jc w:val="center"/>
              <w:rPr>
                <w:sz w:val="24"/>
                <w:szCs w:val="24"/>
              </w:rPr>
            </w:pPr>
            <w:r w:rsidRPr="0074191C">
              <w:rPr>
                <w:sz w:val="24"/>
                <w:szCs w:val="24"/>
              </w:rPr>
              <w:t>Ответы  на  вопросы</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11</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sidRPr="00470CBF">
              <w:rPr>
                <w:sz w:val="24"/>
                <w:szCs w:val="24"/>
              </w:rPr>
              <w:t>Экскурсия</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sz w:val="24"/>
                <w:szCs w:val="24"/>
              </w:rPr>
            </w:pPr>
            <w:r w:rsidRPr="00470CBF">
              <w:rPr>
                <w:sz w:val="24"/>
                <w:szCs w:val="24"/>
              </w:rPr>
              <w:t>Севообороты: типы, виды.</w:t>
            </w:r>
          </w:p>
          <w:p w:rsidR="00386B94" w:rsidRPr="00470CBF" w:rsidRDefault="00386B94" w:rsidP="00DA7320">
            <w:pPr>
              <w:pStyle w:val="a4"/>
              <w:ind w:left="0"/>
              <w:rPr>
                <w:sz w:val="24"/>
                <w:szCs w:val="24"/>
              </w:rPr>
            </w:pPr>
            <w:r w:rsidRPr="00470CBF">
              <w:rPr>
                <w:sz w:val="24"/>
                <w:szCs w:val="24"/>
              </w:rPr>
              <w:t>Мир лекарственных растений.</w:t>
            </w:r>
          </w:p>
        </w:tc>
        <w:tc>
          <w:tcPr>
            <w:tcW w:w="1276" w:type="dxa"/>
          </w:tcPr>
          <w:p w:rsidR="00386B94" w:rsidRPr="00470CBF" w:rsidRDefault="00386B94" w:rsidP="000D4AA1">
            <w:pPr>
              <w:jc w:val="center"/>
              <w:rPr>
                <w:sz w:val="24"/>
                <w:szCs w:val="24"/>
                <w:highlight w:val="yellow"/>
              </w:rPr>
            </w:pPr>
            <w:r w:rsidRPr="0037100B">
              <w:rPr>
                <w:sz w:val="24"/>
                <w:szCs w:val="24"/>
              </w:rPr>
              <w:t>Пришкольный  участок</w:t>
            </w:r>
          </w:p>
        </w:tc>
        <w:tc>
          <w:tcPr>
            <w:tcW w:w="1276" w:type="dxa"/>
          </w:tcPr>
          <w:p w:rsidR="00386B94" w:rsidRPr="0074191C" w:rsidRDefault="00386B94" w:rsidP="000D4AA1">
            <w:pPr>
              <w:jc w:val="center"/>
              <w:rPr>
                <w:sz w:val="24"/>
                <w:szCs w:val="24"/>
              </w:rPr>
            </w:pPr>
            <w:r w:rsidRPr="0074191C">
              <w:rPr>
                <w:sz w:val="24"/>
                <w:szCs w:val="24"/>
              </w:rPr>
              <w:t xml:space="preserve">Экскурсия </w:t>
            </w:r>
          </w:p>
        </w:tc>
      </w:tr>
      <w:tr w:rsidR="00386B94" w:rsidRPr="0074191C"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12</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Pr>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sz w:val="24"/>
                <w:szCs w:val="24"/>
              </w:rPr>
            </w:pPr>
            <w:r w:rsidRPr="00470CBF">
              <w:rPr>
                <w:sz w:val="24"/>
                <w:szCs w:val="24"/>
              </w:rPr>
              <w:t xml:space="preserve">Практическая работа №3. Определение влажности почвы. </w:t>
            </w:r>
          </w:p>
        </w:tc>
        <w:tc>
          <w:tcPr>
            <w:tcW w:w="1276" w:type="dxa"/>
          </w:tcPr>
          <w:p w:rsidR="00386B94" w:rsidRPr="00470CBF" w:rsidRDefault="00386B94" w:rsidP="000D4AA1">
            <w:pPr>
              <w:jc w:val="center"/>
              <w:rPr>
                <w:sz w:val="24"/>
                <w:szCs w:val="24"/>
                <w:highlight w:val="yellow"/>
              </w:rPr>
            </w:pPr>
            <w:r w:rsidRPr="0037100B">
              <w:rPr>
                <w:sz w:val="24"/>
                <w:szCs w:val="24"/>
              </w:rPr>
              <w:t>Пришкольный  участок</w:t>
            </w:r>
          </w:p>
        </w:tc>
        <w:tc>
          <w:tcPr>
            <w:tcW w:w="1276" w:type="dxa"/>
          </w:tcPr>
          <w:p w:rsidR="00386B94" w:rsidRPr="0074191C" w:rsidRDefault="00386B94" w:rsidP="000D4AA1">
            <w:pPr>
              <w:jc w:val="center"/>
              <w:rPr>
                <w:sz w:val="24"/>
                <w:szCs w:val="24"/>
              </w:rPr>
            </w:pPr>
            <w:r w:rsidRPr="0074191C">
              <w:rPr>
                <w:sz w:val="24"/>
                <w:szCs w:val="24"/>
              </w:rPr>
              <w:t>Прак</w:t>
            </w:r>
            <w:r>
              <w:rPr>
                <w:sz w:val="24"/>
                <w:szCs w:val="24"/>
              </w:rPr>
              <w:t>т</w:t>
            </w:r>
            <w:r w:rsidRPr="0074191C">
              <w:rPr>
                <w:sz w:val="24"/>
                <w:szCs w:val="24"/>
              </w:rPr>
              <w:t>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13</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Pr>
                <w:sz w:val="24"/>
                <w:szCs w:val="24"/>
              </w:rPr>
              <w:t>П</w:t>
            </w:r>
            <w:r w:rsidRPr="00D61D0F">
              <w:rPr>
                <w:sz w:val="24"/>
                <w:szCs w:val="24"/>
              </w:rPr>
              <w:t>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sz w:val="24"/>
                <w:szCs w:val="24"/>
              </w:rPr>
            </w:pPr>
            <w:r w:rsidRPr="00470CBF">
              <w:rPr>
                <w:sz w:val="24"/>
                <w:szCs w:val="24"/>
              </w:rPr>
              <w:t xml:space="preserve">Практическая работа №4. Приготовление почвенной смеси и обеззараживание грунта. </w:t>
            </w:r>
          </w:p>
        </w:tc>
        <w:tc>
          <w:tcPr>
            <w:tcW w:w="1276" w:type="dxa"/>
          </w:tcPr>
          <w:p w:rsidR="00386B94" w:rsidRPr="00470CBF" w:rsidRDefault="00386B94" w:rsidP="000D4AA1">
            <w:pPr>
              <w:jc w:val="center"/>
              <w:rPr>
                <w:sz w:val="24"/>
                <w:szCs w:val="24"/>
                <w:highlight w:val="yellow"/>
              </w:rPr>
            </w:pPr>
            <w:r w:rsidRPr="0037100B">
              <w:rPr>
                <w:sz w:val="24"/>
                <w:szCs w:val="24"/>
              </w:rPr>
              <w:t>Пришкольный  участок</w:t>
            </w:r>
          </w:p>
        </w:tc>
        <w:tc>
          <w:tcPr>
            <w:tcW w:w="1276" w:type="dxa"/>
          </w:tcPr>
          <w:p w:rsidR="00386B94" w:rsidRPr="00470CBF" w:rsidRDefault="00386B94" w:rsidP="000D4AA1">
            <w:pPr>
              <w:jc w:val="center"/>
              <w:rPr>
                <w:sz w:val="24"/>
                <w:szCs w:val="24"/>
                <w:highlight w:val="yellow"/>
              </w:rPr>
            </w:pPr>
            <w:r w:rsidRPr="0074191C">
              <w:rPr>
                <w:sz w:val="24"/>
                <w:szCs w:val="24"/>
              </w:rPr>
              <w:t>Прак</w:t>
            </w:r>
            <w:r>
              <w:rPr>
                <w:sz w:val="24"/>
                <w:szCs w:val="24"/>
              </w:rPr>
              <w:t>т</w:t>
            </w:r>
            <w:r w:rsidRPr="0074191C">
              <w:rPr>
                <w:sz w:val="24"/>
                <w:szCs w:val="24"/>
              </w:rPr>
              <w:t>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14</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Pr>
                <w:sz w:val="24"/>
                <w:szCs w:val="24"/>
              </w:rPr>
              <w:t>П</w:t>
            </w:r>
            <w:r w:rsidRPr="00D61D0F">
              <w:rPr>
                <w:sz w:val="24"/>
                <w:szCs w:val="24"/>
              </w:rPr>
              <w:t>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sz w:val="24"/>
                <w:szCs w:val="24"/>
              </w:rPr>
            </w:pPr>
            <w:r w:rsidRPr="00470CBF">
              <w:rPr>
                <w:sz w:val="24"/>
                <w:szCs w:val="24"/>
              </w:rPr>
              <w:t>Практическая работа№5. Просмотр видеороликов «Инновационные и перспективные технологии в растениеводстве». Разработать агротехнику выращивания томатов.</w:t>
            </w:r>
          </w:p>
        </w:tc>
        <w:tc>
          <w:tcPr>
            <w:tcW w:w="1276" w:type="dxa"/>
          </w:tcPr>
          <w:p w:rsidR="00386B94" w:rsidRDefault="00386B94" w:rsidP="000D4AA1">
            <w:pPr>
              <w:jc w:val="center"/>
              <w:rPr>
                <w:sz w:val="24"/>
                <w:szCs w:val="24"/>
                <w:highlight w:val="yellow"/>
              </w:rPr>
            </w:pPr>
          </w:p>
          <w:p w:rsidR="00386B94" w:rsidRPr="0037100B" w:rsidRDefault="00386B94" w:rsidP="0037100B">
            <w:pPr>
              <w:rPr>
                <w:sz w:val="24"/>
                <w:szCs w:val="24"/>
                <w:highlight w:val="yellow"/>
              </w:rPr>
            </w:pPr>
            <w:r w:rsidRPr="0037100B">
              <w:rPr>
                <w:sz w:val="24"/>
                <w:szCs w:val="24"/>
              </w:rPr>
              <w:t>Пришкольный  участок</w:t>
            </w:r>
          </w:p>
        </w:tc>
        <w:tc>
          <w:tcPr>
            <w:tcW w:w="1276" w:type="dxa"/>
          </w:tcPr>
          <w:p w:rsidR="00386B94" w:rsidRPr="00470CBF" w:rsidRDefault="00386B94" w:rsidP="000D4AA1">
            <w:pPr>
              <w:jc w:val="center"/>
              <w:rPr>
                <w:sz w:val="24"/>
                <w:szCs w:val="24"/>
                <w:highlight w:val="yellow"/>
              </w:rPr>
            </w:pPr>
            <w:r w:rsidRPr="0074191C">
              <w:rPr>
                <w:sz w:val="24"/>
                <w:szCs w:val="24"/>
              </w:rPr>
              <w:t>Прак</w:t>
            </w:r>
            <w:r>
              <w:rPr>
                <w:sz w:val="24"/>
                <w:szCs w:val="24"/>
              </w:rPr>
              <w:t>т</w:t>
            </w:r>
            <w:r w:rsidRPr="0074191C">
              <w:rPr>
                <w:sz w:val="24"/>
                <w:szCs w:val="24"/>
              </w:rPr>
              <w:t>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15</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Pr>
                <w:sz w:val="24"/>
                <w:szCs w:val="24"/>
              </w:rPr>
              <w:t>П</w:t>
            </w:r>
            <w:r w:rsidRPr="00D61D0F">
              <w:rPr>
                <w:sz w:val="24"/>
                <w:szCs w:val="24"/>
              </w:rPr>
              <w:t>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sz w:val="24"/>
                <w:szCs w:val="24"/>
              </w:rPr>
            </w:pPr>
            <w:r w:rsidRPr="00470CBF">
              <w:rPr>
                <w:sz w:val="24"/>
                <w:szCs w:val="24"/>
              </w:rPr>
              <w:t>Практическая работа №6. Провести подкормку растения</w:t>
            </w:r>
            <w:r>
              <w:rPr>
                <w:sz w:val="24"/>
                <w:szCs w:val="24"/>
              </w:rPr>
              <w:t>.</w:t>
            </w:r>
          </w:p>
        </w:tc>
        <w:tc>
          <w:tcPr>
            <w:tcW w:w="1276" w:type="dxa"/>
          </w:tcPr>
          <w:p w:rsidR="00386B94" w:rsidRPr="00470CBF" w:rsidRDefault="00386B94" w:rsidP="000D4AA1">
            <w:pPr>
              <w:jc w:val="center"/>
              <w:rPr>
                <w:sz w:val="24"/>
                <w:szCs w:val="24"/>
                <w:highlight w:val="yellow"/>
              </w:rPr>
            </w:pPr>
            <w:r w:rsidRPr="0037100B">
              <w:rPr>
                <w:sz w:val="24"/>
                <w:szCs w:val="24"/>
              </w:rPr>
              <w:t>Пришкольный  участок</w:t>
            </w:r>
          </w:p>
        </w:tc>
        <w:tc>
          <w:tcPr>
            <w:tcW w:w="1276" w:type="dxa"/>
          </w:tcPr>
          <w:p w:rsidR="00386B94" w:rsidRDefault="00386B94">
            <w:r w:rsidRPr="00827A3F">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16</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Pr>
                <w:sz w:val="24"/>
                <w:szCs w:val="24"/>
              </w:rPr>
              <w:t>П</w:t>
            </w:r>
            <w:r w:rsidRPr="00D61D0F">
              <w:rPr>
                <w:sz w:val="24"/>
                <w:szCs w:val="24"/>
              </w:rPr>
              <w:t>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sz w:val="24"/>
                <w:szCs w:val="24"/>
              </w:rPr>
            </w:pPr>
            <w:r w:rsidRPr="00470CBF">
              <w:rPr>
                <w:sz w:val="24"/>
                <w:szCs w:val="24"/>
              </w:rPr>
              <w:t xml:space="preserve">Практическая работа №7. Размножение и прививка растений. </w:t>
            </w:r>
          </w:p>
        </w:tc>
        <w:tc>
          <w:tcPr>
            <w:tcW w:w="1276" w:type="dxa"/>
          </w:tcPr>
          <w:p w:rsidR="00386B94" w:rsidRPr="00470CBF" w:rsidRDefault="00386B94" w:rsidP="000D4AA1">
            <w:pPr>
              <w:jc w:val="center"/>
              <w:rPr>
                <w:sz w:val="24"/>
                <w:szCs w:val="24"/>
                <w:highlight w:val="yellow"/>
              </w:rPr>
            </w:pPr>
            <w:r w:rsidRPr="0037100B">
              <w:rPr>
                <w:sz w:val="24"/>
                <w:szCs w:val="24"/>
              </w:rPr>
              <w:t>Пришкольный  участок</w:t>
            </w:r>
          </w:p>
        </w:tc>
        <w:tc>
          <w:tcPr>
            <w:tcW w:w="1276" w:type="dxa"/>
          </w:tcPr>
          <w:p w:rsidR="00386B94" w:rsidRDefault="00386B94">
            <w:r w:rsidRPr="00827A3F">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17</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Pr>
                <w:sz w:val="24"/>
                <w:szCs w:val="24"/>
              </w:rPr>
              <w:t>П</w:t>
            </w:r>
            <w:r w:rsidRPr="00D61D0F">
              <w:rPr>
                <w:sz w:val="24"/>
                <w:szCs w:val="24"/>
              </w:rPr>
              <w:t>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DA7320">
            <w:pPr>
              <w:rPr>
                <w:sz w:val="24"/>
                <w:szCs w:val="24"/>
              </w:rPr>
            </w:pPr>
            <w:r w:rsidRPr="00470CBF">
              <w:rPr>
                <w:sz w:val="24"/>
                <w:szCs w:val="24"/>
              </w:rPr>
              <w:t>Практическая работа №8. Составление памятки «Лекарственные растения Павлоградского  района».</w:t>
            </w:r>
          </w:p>
        </w:tc>
        <w:tc>
          <w:tcPr>
            <w:tcW w:w="1276" w:type="dxa"/>
          </w:tcPr>
          <w:p w:rsidR="00386B94" w:rsidRPr="00470CBF" w:rsidRDefault="00386B94" w:rsidP="000D4AA1">
            <w:pPr>
              <w:jc w:val="center"/>
              <w:rPr>
                <w:sz w:val="24"/>
                <w:szCs w:val="24"/>
                <w:highlight w:val="yellow"/>
              </w:rPr>
            </w:pPr>
            <w:r w:rsidRPr="0037100B">
              <w:rPr>
                <w:sz w:val="24"/>
                <w:szCs w:val="24"/>
              </w:rPr>
              <w:t>Кабинет биологии</w:t>
            </w:r>
          </w:p>
        </w:tc>
        <w:tc>
          <w:tcPr>
            <w:tcW w:w="1276" w:type="dxa"/>
          </w:tcPr>
          <w:p w:rsidR="00386B94" w:rsidRDefault="00386B94">
            <w:r w:rsidRPr="00827A3F">
              <w:rPr>
                <w:sz w:val="24"/>
                <w:szCs w:val="24"/>
              </w:rPr>
              <w:t>Практическая  работа</w:t>
            </w:r>
          </w:p>
        </w:tc>
      </w:tr>
      <w:tr w:rsidR="00386B94" w:rsidRPr="00470CBF" w:rsidTr="00386B94">
        <w:trPr>
          <w:trHeight w:val="313"/>
        </w:trPr>
        <w:tc>
          <w:tcPr>
            <w:tcW w:w="1101" w:type="dxa"/>
          </w:tcPr>
          <w:p w:rsidR="00386B94" w:rsidRPr="00470CBF" w:rsidRDefault="00386B94" w:rsidP="000D4AA1">
            <w:pPr>
              <w:spacing w:after="160"/>
              <w:jc w:val="center"/>
              <w:rPr>
                <w:rFonts w:eastAsiaTheme="minorHAnsi"/>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p>
        </w:tc>
        <w:tc>
          <w:tcPr>
            <w:tcW w:w="1134" w:type="dxa"/>
            <w:vAlign w:val="center"/>
          </w:tcPr>
          <w:p w:rsidR="00386B94" w:rsidRPr="00470CBF" w:rsidRDefault="00386B94" w:rsidP="006E6927">
            <w:pPr>
              <w:spacing w:after="160"/>
              <w:rPr>
                <w:rFonts w:eastAsiaTheme="minorHAnsi"/>
                <w:sz w:val="24"/>
                <w:szCs w:val="24"/>
                <w:lang w:eastAsia="en-US"/>
              </w:rPr>
            </w:pPr>
          </w:p>
        </w:tc>
        <w:tc>
          <w:tcPr>
            <w:tcW w:w="5245" w:type="dxa"/>
            <w:vAlign w:val="center"/>
          </w:tcPr>
          <w:p w:rsidR="00386B94" w:rsidRPr="00470CBF" w:rsidRDefault="00386B94" w:rsidP="006E6927">
            <w:pPr>
              <w:rPr>
                <w:b/>
                <w:sz w:val="24"/>
                <w:szCs w:val="24"/>
              </w:rPr>
            </w:pPr>
            <w:r w:rsidRPr="00470CBF">
              <w:rPr>
                <w:b/>
                <w:sz w:val="24"/>
                <w:szCs w:val="24"/>
              </w:rPr>
              <w:t>4.Фитопатология и энтомология(12 часов)</w:t>
            </w:r>
          </w:p>
        </w:tc>
        <w:tc>
          <w:tcPr>
            <w:tcW w:w="1276"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18</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865B5D">
            <w:pPr>
              <w:jc w:val="center"/>
              <w:rPr>
                <w:sz w:val="24"/>
                <w:szCs w:val="24"/>
                <w:highlight w:val="yellow"/>
              </w:rPr>
            </w:pPr>
            <w:r>
              <w:rPr>
                <w:sz w:val="24"/>
                <w:szCs w:val="24"/>
              </w:rPr>
              <w:t>Б</w:t>
            </w:r>
            <w:r w:rsidRPr="00470CBF">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spacing w:after="160"/>
              <w:rPr>
                <w:rFonts w:eastAsiaTheme="minorHAnsi"/>
                <w:sz w:val="24"/>
                <w:szCs w:val="24"/>
                <w:lang w:eastAsia="en-US"/>
              </w:rPr>
            </w:pPr>
            <w:r w:rsidRPr="00470CBF">
              <w:rPr>
                <w:spacing w:val="-4"/>
                <w:sz w:val="24"/>
                <w:szCs w:val="24"/>
              </w:rPr>
              <w:t>Фитопатология, как наука</w:t>
            </w:r>
          </w:p>
        </w:tc>
        <w:tc>
          <w:tcPr>
            <w:tcW w:w="1276" w:type="dxa"/>
          </w:tcPr>
          <w:p w:rsidR="00386B94" w:rsidRDefault="00386B94">
            <w:r w:rsidRPr="00164680">
              <w:rPr>
                <w:sz w:val="24"/>
                <w:szCs w:val="24"/>
              </w:rPr>
              <w:t xml:space="preserve">Кабинет </w:t>
            </w:r>
            <w:r w:rsidRPr="00164680">
              <w:rPr>
                <w:sz w:val="24"/>
                <w:szCs w:val="24"/>
              </w:rPr>
              <w:lastRenderedPageBreak/>
              <w:t>биологии</w:t>
            </w:r>
          </w:p>
        </w:tc>
        <w:tc>
          <w:tcPr>
            <w:tcW w:w="1276" w:type="dxa"/>
          </w:tcPr>
          <w:p w:rsidR="00386B94" w:rsidRPr="0074191C" w:rsidRDefault="00386B94" w:rsidP="000D4AA1">
            <w:pPr>
              <w:jc w:val="center"/>
              <w:rPr>
                <w:sz w:val="24"/>
                <w:szCs w:val="24"/>
              </w:rPr>
            </w:pPr>
            <w:r w:rsidRPr="0074191C">
              <w:rPr>
                <w:sz w:val="24"/>
                <w:szCs w:val="24"/>
              </w:rPr>
              <w:lastRenderedPageBreak/>
              <w:t xml:space="preserve">Опрос </w:t>
            </w:r>
          </w:p>
        </w:tc>
      </w:tr>
      <w:tr w:rsidR="00386B94" w:rsidRPr="00470CBF" w:rsidTr="00386B94">
        <w:tc>
          <w:tcPr>
            <w:tcW w:w="1101" w:type="dxa"/>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lastRenderedPageBreak/>
              <w:t>19</w:t>
            </w:r>
          </w:p>
        </w:tc>
        <w:tc>
          <w:tcPr>
            <w:tcW w:w="1134" w:type="dxa"/>
          </w:tcPr>
          <w:p w:rsidR="00386B94" w:rsidRPr="00470CBF" w:rsidRDefault="00386B94" w:rsidP="004332A0">
            <w:pPr>
              <w:jc w:val="center"/>
              <w:rPr>
                <w:sz w:val="24"/>
                <w:szCs w:val="24"/>
                <w:highlight w:val="yellow"/>
              </w:rPr>
            </w:pPr>
          </w:p>
        </w:tc>
        <w:tc>
          <w:tcPr>
            <w:tcW w:w="1275" w:type="dxa"/>
          </w:tcPr>
          <w:p w:rsidR="00386B94" w:rsidRPr="00470CBF" w:rsidRDefault="00386B94" w:rsidP="004332A0">
            <w:pPr>
              <w:jc w:val="center"/>
              <w:rPr>
                <w:sz w:val="24"/>
                <w:szCs w:val="24"/>
                <w:highlight w:val="yellow"/>
              </w:rPr>
            </w:pPr>
          </w:p>
        </w:tc>
        <w:tc>
          <w:tcPr>
            <w:tcW w:w="1276" w:type="dxa"/>
          </w:tcPr>
          <w:p w:rsidR="00386B94" w:rsidRPr="00470CBF" w:rsidRDefault="00386B94" w:rsidP="004332A0">
            <w:pPr>
              <w:jc w:val="center"/>
              <w:rPr>
                <w:sz w:val="24"/>
                <w:szCs w:val="24"/>
                <w:highlight w:val="yellow"/>
              </w:rPr>
            </w:pPr>
          </w:p>
        </w:tc>
        <w:tc>
          <w:tcPr>
            <w:tcW w:w="1417" w:type="dxa"/>
          </w:tcPr>
          <w:p w:rsidR="00386B94" w:rsidRDefault="00386B94" w:rsidP="004332A0">
            <w:pPr>
              <w:jc w:val="center"/>
            </w:pPr>
            <w:r w:rsidRPr="00807C1F">
              <w:rPr>
                <w:sz w:val="24"/>
                <w:szCs w:val="24"/>
              </w:rPr>
              <w:t>Беседа</w:t>
            </w:r>
          </w:p>
        </w:tc>
        <w:tc>
          <w:tcPr>
            <w:tcW w:w="1134" w:type="dxa"/>
            <w:vAlign w:val="center"/>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4332A0">
            <w:pPr>
              <w:spacing w:after="160"/>
              <w:rPr>
                <w:rFonts w:eastAsiaTheme="minorHAnsi"/>
                <w:sz w:val="24"/>
                <w:szCs w:val="24"/>
                <w:lang w:eastAsia="en-US"/>
              </w:rPr>
            </w:pPr>
            <w:r w:rsidRPr="00470CBF">
              <w:rPr>
                <w:spacing w:val="-4"/>
                <w:sz w:val="24"/>
                <w:szCs w:val="24"/>
              </w:rPr>
              <w:t>Грибы, как возбудители болезней растений. Бактерии.</w:t>
            </w:r>
          </w:p>
        </w:tc>
        <w:tc>
          <w:tcPr>
            <w:tcW w:w="1276" w:type="dxa"/>
          </w:tcPr>
          <w:p w:rsidR="00386B94" w:rsidRDefault="00386B94" w:rsidP="004332A0">
            <w:r w:rsidRPr="00164680">
              <w:rPr>
                <w:sz w:val="24"/>
                <w:szCs w:val="24"/>
              </w:rPr>
              <w:t>Кабинет биологии</w:t>
            </w:r>
          </w:p>
        </w:tc>
        <w:tc>
          <w:tcPr>
            <w:tcW w:w="1276" w:type="dxa"/>
          </w:tcPr>
          <w:p w:rsidR="00386B94" w:rsidRPr="0074191C" w:rsidRDefault="00386B94" w:rsidP="004332A0">
            <w:pPr>
              <w:jc w:val="center"/>
              <w:rPr>
                <w:sz w:val="24"/>
                <w:szCs w:val="24"/>
              </w:rPr>
            </w:pPr>
            <w:r w:rsidRPr="0074191C">
              <w:rPr>
                <w:sz w:val="24"/>
                <w:szCs w:val="24"/>
              </w:rPr>
              <w:t>Ответы  на  вопросы</w:t>
            </w:r>
          </w:p>
        </w:tc>
      </w:tr>
      <w:tr w:rsidR="00386B94" w:rsidRPr="00470CBF" w:rsidTr="00386B94">
        <w:trPr>
          <w:trHeight w:val="531"/>
        </w:trPr>
        <w:tc>
          <w:tcPr>
            <w:tcW w:w="1101" w:type="dxa"/>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20</w:t>
            </w:r>
          </w:p>
        </w:tc>
        <w:tc>
          <w:tcPr>
            <w:tcW w:w="1134" w:type="dxa"/>
          </w:tcPr>
          <w:p w:rsidR="00386B94" w:rsidRPr="00470CBF" w:rsidRDefault="00386B94" w:rsidP="004332A0">
            <w:pPr>
              <w:jc w:val="center"/>
              <w:rPr>
                <w:sz w:val="24"/>
                <w:szCs w:val="24"/>
                <w:highlight w:val="yellow"/>
              </w:rPr>
            </w:pPr>
          </w:p>
        </w:tc>
        <w:tc>
          <w:tcPr>
            <w:tcW w:w="1275" w:type="dxa"/>
          </w:tcPr>
          <w:p w:rsidR="00386B94" w:rsidRPr="00470CBF" w:rsidRDefault="00386B94" w:rsidP="004332A0">
            <w:pPr>
              <w:jc w:val="center"/>
              <w:rPr>
                <w:sz w:val="24"/>
                <w:szCs w:val="24"/>
                <w:highlight w:val="yellow"/>
              </w:rPr>
            </w:pPr>
          </w:p>
        </w:tc>
        <w:tc>
          <w:tcPr>
            <w:tcW w:w="1276" w:type="dxa"/>
          </w:tcPr>
          <w:p w:rsidR="00386B94" w:rsidRPr="00470CBF" w:rsidRDefault="00386B94" w:rsidP="004332A0">
            <w:pPr>
              <w:jc w:val="center"/>
              <w:rPr>
                <w:sz w:val="24"/>
                <w:szCs w:val="24"/>
                <w:highlight w:val="yellow"/>
              </w:rPr>
            </w:pPr>
          </w:p>
        </w:tc>
        <w:tc>
          <w:tcPr>
            <w:tcW w:w="1417" w:type="dxa"/>
          </w:tcPr>
          <w:p w:rsidR="00386B94" w:rsidRDefault="00386B94" w:rsidP="004332A0">
            <w:pPr>
              <w:jc w:val="center"/>
            </w:pPr>
            <w:r w:rsidRPr="00807C1F">
              <w:rPr>
                <w:sz w:val="24"/>
                <w:szCs w:val="24"/>
              </w:rPr>
              <w:t>Беседа</w:t>
            </w:r>
          </w:p>
        </w:tc>
        <w:tc>
          <w:tcPr>
            <w:tcW w:w="1134" w:type="dxa"/>
            <w:vAlign w:val="center"/>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4332A0">
            <w:pPr>
              <w:spacing w:after="160"/>
              <w:rPr>
                <w:rFonts w:eastAsiaTheme="minorHAnsi"/>
                <w:sz w:val="24"/>
                <w:szCs w:val="24"/>
                <w:lang w:eastAsia="en-US"/>
              </w:rPr>
            </w:pPr>
            <w:r w:rsidRPr="00470CBF">
              <w:rPr>
                <w:spacing w:val="-4"/>
                <w:sz w:val="24"/>
                <w:szCs w:val="24"/>
              </w:rPr>
              <w:t>Общая морфология и физиология возбудителей.</w:t>
            </w:r>
          </w:p>
        </w:tc>
        <w:tc>
          <w:tcPr>
            <w:tcW w:w="1276" w:type="dxa"/>
          </w:tcPr>
          <w:p w:rsidR="00386B94" w:rsidRDefault="00386B94" w:rsidP="004332A0">
            <w:r w:rsidRPr="00164680">
              <w:rPr>
                <w:sz w:val="24"/>
                <w:szCs w:val="24"/>
              </w:rPr>
              <w:t>Кабинет биологии</w:t>
            </w:r>
          </w:p>
        </w:tc>
        <w:tc>
          <w:tcPr>
            <w:tcW w:w="1276" w:type="dxa"/>
          </w:tcPr>
          <w:p w:rsidR="00386B94" w:rsidRPr="0074191C" w:rsidRDefault="00386B94" w:rsidP="004332A0">
            <w:pPr>
              <w:jc w:val="center"/>
              <w:rPr>
                <w:sz w:val="24"/>
                <w:szCs w:val="24"/>
              </w:rPr>
            </w:pPr>
            <w:r w:rsidRPr="0074191C">
              <w:rPr>
                <w:sz w:val="24"/>
                <w:szCs w:val="24"/>
              </w:rPr>
              <w:t xml:space="preserve">Самостоятельная работа  </w:t>
            </w:r>
          </w:p>
        </w:tc>
      </w:tr>
      <w:tr w:rsidR="00386B94" w:rsidRPr="00470CBF" w:rsidTr="00386B94">
        <w:tc>
          <w:tcPr>
            <w:tcW w:w="1101" w:type="dxa"/>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21</w:t>
            </w:r>
          </w:p>
        </w:tc>
        <w:tc>
          <w:tcPr>
            <w:tcW w:w="1134" w:type="dxa"/>
          </w:tcPr>
          <w:p w:rsidR="00386B94" w:rsidRPr="00470CBF" w:rsidRDefault="00386B94" w:rsidP="004332A0">
            <w:pPr>
              <w:jc w:val="center"/>
              <w:rPr>
                <w:sz w:val="24"/>
                <w:szCs w:val="24"/>
                <w:highlight w:val="yellow"/>
              </w:rPr>
            </w:pPr>
          </w:p>
        </w:tc>
        <w:tc>
          <w:tcPr>
            <w:tcW w:w="1275" w:type="dxa"/>
          </w:tcPr>
          <w:p w:rsidR="00386B94" w:rsidRPr="00470CBF" w:rsidRDefault="00386B94" w:rsidP="004332A0">
            <w:pPr>
              <w:jc w:val="center"/>
              <w:rPr>
                <w:sz w:val="24"/>
                <w:szCs w:val="24"/>
                <w:highlight w:val="yellow"/>
              </w:rPr>
            </w:pPr>
          </w:p>
        </w:tc>
        <w:tc>
          <w:tcPr>
            <w:tcW w:w="1276" w:type="dxa"/>
          </w:tcPr>
          <w:p w:rsidR="00386B94" w:rsidRPr="00470CBF" w:rsidRDefault="00386B94" w:rsidP="004332A0">
            <w:pPr>
              <w:jc w:val="center"/>
              <w:rPr>
                <w:sz w:val="24"/>
                <w:szCs w:val="24"/>
                <w:highlight w:val="yellow"/>
              </w:rPr>
            </w:pPr>
          </w:p>
        </w:tc>
        <w:tc>
          <w:tcPr>
            <w:tcW w:w="1417" w:type="dxa"/>
          </w:tcPr>
          <w:p w:rsidR="00386B94" w:rsidRDefault="00386B94" w:rsidP="004332A0">
            <w:pPr>
              <w:jc w:val="center"/>
            </w:pPr>
            <w:r w:rsidRPr="00807C1F">
              <w:rPr>
                <w:sz w:val="24"/>
                <w:szCs w:val="24"/>
              </w:rPr>
              <w:t>Беседа</w:t>
            </w:r>
          </w:p>
        </w:tc>
        <w:tc>
          <w:tcPr>
            <w:tcW w:w="1134" w:type="dxa"/>
            <w:vAlign w:val="center"/>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4332A0">
            <w:pPr>
              <w:spacing w:after="160"/>
              <w:rPr>
                <w:rFonts w:eastAsiaTheme="minorHAnsi"/>
                <w:sz w:val="24"/>
                <w:szCs w:val="24"/>
                <w:lang w:eastAsia="en-US"/>
              </w:rPr>
            </w:pPr>
            <w:r w:rsidRPr="00470CBF">
              <w:rPr>
                <w:spacing w:val="-4"/>
                <w:sz w:val="24"/>
                <w:szCs w:val="24"/>
              </w:rPr>
              <w:t>Вирусы, основные виды вирусных симптомов.</w:t>
            </w:r>
          </w:p>
        </w:tc>
        <w:tc>
          <w:tcPr>
            <w:tcW w:w="1276" w:type="dxa"/>
          </w:tcPr>
          <w:p w:rsidR="00386B94" w:rsidRDefault="00386B94" w:rsidP="004332A0">
            <w:r w:rsidRPr="00164680">
              <w:rPr>
                <w:sz w:val="24"/>
                <w:szCs w:val="24"/>
              </w:rPr>
              <w:t>Кабинет биологии</w:t>
            </w:r>
          </w:p>
        </w:tc>
        <w:tc>
          <w:tcPr>
            <w:tcW w:w="1276" w:type="dxa"/>
          </w:tcPr>
          <w:p w:rsidR="00386B94" w:rsidRPr="0074191C" w:rsidRDefault="00386B94" w:rsidP="004332A0">
            <w:pPr>
              <w:jc w:val="center"/>
              <w:rPr>
                <w:sz w:val="24"/>
                <w:szCs w:val="24"/>
              </w:rPr>
            </w:pPr>
            <w:r>
              <w:rPr>
                <w:sz w:val="24"/>
                <w:szCs w:val="24"/>
              </w:rPr>
              <w:t xml:space="preserve">Собеседование </w:t>
            </w:r>
          </w:p>
        </w:tc>
      </w:tr>
      <w:tr w:rsidR="00386B94" w:rsidRPr="00470CBF" w:rsidTr="00386B94">
        <w:tc>
          <w:tcPr>
            <w:tcW w:w="1101" w:type="dxa"/>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22</w:t>
            </w:r>
          </w:p>
        </w:tc>
        <w:tc>
          <w:tcPr>
            <w:tcW w:w="1134" w:type="dxa"/>
          </w:tcPr>
          <w:p w:rsidR="00386B94" w:rsidRPr="00470CBF" w:rsidRDefault="00386B94" w:rsidP="004332A0">
            <w:pPr>
              <w:jc w:val="center"/>
              <w:rPr>
                <w:sz w:val="24"/>
                <w:szCs w:val="24"/>
                <w:highlight w:val="yellow"/>
              </w:rPr>
            </w:pPr>
          </w:p>
        </w:tc>
        <w:tc>
          <w:tcPr>
            <w:tcW w:w="1275" w:type="dxa"/>
          </w:tcPr>
          <w:p w:rsidR="00386B94" w:rsidRPr="00470CBF" w:rsidRDefault="00386B94" w:rsidP="004332A0">
            <w:pPr>
              <w:jc w:val="center"/>
              <w:rPr>
                <w:sz w:val="24"/>
                <w:szCs w:val="24"/>
                <w:highlight w:val="yellow"/>
              </w:rPr>
            </w:pPr>
          </w:p>
        </w:tc>
        <w:tc>
          <w:tcPr>
            <w:tcW w:w="1276" w:type="dxa"/>
          </w:tcPr>
          <w:p w:rsidR="00386B94" w:rsidRPr="00470CBF" w:rsidRDefault="00386B94" w:rsidP="004332A0">
            <w:pPr>
              <w:jc w:val="center"/>
              <w:rPr>
                <w:sz w:val="24"/>
                <w:szCs w:val="24"/>
                <w:highlight w:val="yellow"/>
              </w:rPr>
            </w:pPr>
          </w:p>
        </w:tc>
        <w:tc>
          <w:tcPr>
            <w:tcW w:w="1417" w:type="dxa"/>
          </w:tcPr>
          <w:p w:rsidR="00386B94" w:rsidRDefault="00386B94" w:rsidP="004332A0">
            <w:pPr>
              <w:jc w:val="center"/>
            </w:pPr>
            <w:r w:rsidRPr="00807C1F">
              <w:rPr>
                <w:sz w:val="24"/>
                <w:szCs w:val="24"/>
              </w:rPr>
              <w:t>Беседа</w:t>
            </w:r>
          </w:p>
        </w:tc>
        <w:tc>
          <w:tcPr>
            <w:tcW w:w="1134" w:type="dxa"/>
            <w:vAlign w:val="center"/>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4332A0">
            <w:pPr>
              <w:spacing w:after="160"/>
              <w:rPr>
                <w:rFonts w:eastAsiaTheme="minorHAnsi"/>
                <w:sz w:val="24"/>
                <w:szCs w:val="24"/>
                <w:lang w:eastAsia="en-US"/>
              </w:rPr>
            </w:pPr>
            <w:r w:rsidRPr="00470CBF">
              <w:rPr>
                <w:spacing w:val="-4"/>
                <w:sz w:val="24"/>
                <w:szCs w:val="24"/>
              </w:rPr>
              <w:t>Растения паразиты и полупаразиты.</w:t>
            </w:r>
          </w:p>
        </w:tc>
        <w:tc>
          <w:tcPr>
            <w:tcW w:w="1276" w:type="dxa"/>
          </w:tcPr>
          <w:p w:rsidR="00386B94" w:rsidRDefault="00386B94" w:rsidP="004332A0">
            <w:r w:rsidRPr="00164680">
              <w:rPr>
                <w:sz w:val="24"/>
                <w:szCs w:val="24"/>
              </w:rPr>
              <w:t>Кабинет биологии</w:t>
            </w:r>
          </w:p>
        </w:tc>
        <w:tc>
          <w:tcPr>
            <w:tcW w:w="1276" w:type="dxa"/>
          </w:tcPr>
          <w:p w:rsidR="00386B94" w:rsidRPr="00470CBF" w:rsidRDefault="00386B94" w:rsidP="004332A0">
            <w:pPr>
              <w:jc w:val="center"/>
              <w:rPr>
                <w:sz w:val="24"/>
                <w:szCs w:val="24"/>
                <w:highlight w:val="yellow"/>
              </w:rPr>
            </w:pPr>
            <w:r w:rsidRPr="0074191C">
              <w:rPr>
                <w:sz w:val="24"/>
                <w:szCs w:val="24"/>
              </w:rPr>
              <w:t>тест</w:t>
            </w:r>
          </w:p>
        </w:tc>
      </w:tr>
      <w:tr w:rsidR="00386B94" w:rsidRPr="00470CBF" w:rsidTr="00386B94">
        <w:tc>
          <w:tcPr>
            <w:tcW w:w="1101" w:type="dxa"/>
          </w:tcPr>
          <w:p w:rsidR="00386B94" w:rsidRPr="004332A0" w:rsidRDefault="00386B94" w:rsidP="000D4AA1">
            <w:pPr>
              <w:jc w:val="center"/>
              <w:rPr>
                <w:rFonts w:eastAsiaTheme="minorHAnsi"/>
                <w:sz w:val="24"/>
                <w:szCs w:val="24"/>
                <w:lang w:eastAsia="en-US"/>
              </w:rPr>
            </w:pPr>
            <w:r w:rsidRPr="004332A0">
              <w:rPr>
                <w:rFonts w:eastAsiaTheme="minorHAnsi"/>
                <w:sz w:val="24"/>
                <w:szCs w:val="24"/>
                <w:lang w:eastAsia="en-US"/>
              </w:rPr>
              <w:t>23</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865B5D">
            <w:pPr>
              <w:jc w:val="center"/>
              <w:rPr>
                <w:sz w:val="24"/>
                <w:szCs w:val="24"/>
                <w:highlight w:val="yellow"/>
              </w:rPr>
            </w:pPr>
            <w:r>
              <w:rPr>
                <w:sz w:val="24"/>
                <w:szCs w:val="24"/>
              </w:rPr>
              <w:t>С</w:t>
            </w:r>
            <w:r w:rsidRPr="00470CBF">
              <w:rPr>
                <w:sz w:val="24"/>
                <w:szCs w:val="24"/>
              </w:rPr>
              <w:t>амостоятельная  раб</w:t>
            </w:r>
            <w:r>
              <w:rPr>
                <w:sz w:val="24"/>
                <w:szCs w:val="24"/>
              </w:rPr>
              <w:t>о</w:t>
            </w:r>
            <w:r w:rsidRPr="00470CBF">
              <w:rPr>
                <w:sz w:val="24"/>
                <w:szCs w:val="24"/>
              </w:rPr>
              <w:t>та</w:t>
            </w:r>
          </w:p>
        </w:tc>
        <w:tc>
          <w:tcPr>
            <w:tcW w:w="1134" w:type="dxa"/>
            <w:vAlign w:val="center"/>
          </w:tcPr>
          <w:p w:rsidR="00386B94" w:rsidRPr="004332A0" w:rsidRDefault="00386B94" w:rsidP="000D4AA1">
            <w:pPr>
              <w:spacing w:after="160"/>
              <w:jc w:val="center"/>
              <w:rPr>
                <w:rFonts w:eastAsiaTheme="minorHAnsi"/>
                <w:sz w:val="24"/>
                <w:szCs w:val="24"/>
                <w:lang w:eastAsia="en-US"/>
              </w:rPr>
            </w:pPr>
            <w:r w:rsidRPr="004332A0">
              <w:rPr>
                <w:rFonts w:eastAsiaTheme="minorHAnsi"/>
                <w:sz w:val="24"/>
                <w:szCs w:val="24"/>
                <w:lang w:eastAsia="en-US"/>
              </w:rPr>
              <w:t>1</w:t>
            </w:r>
          </w:p>
        </w:tc>
        <w:tc>
          <w:tcPr>
            <w:tcW w:w="5245" w:type="dxa"/>
            <w:vAlign w:val="center"/>
          </w:tcPr>
          <w:p w:rsidR="00386B94" w:rsidRPr="00470CBF" w:rsidRDefault="00386B94" w:rsidP="006E6927">
            <w:pPr>
              <w:rPr>
                <w:rFonts w:eastAsiaTheme="minorHAnsi"/>
                <w:b/>
                <w:sz w:val="24"/>
                <w:szCs w:val="24"/>
                <w:lang w:eastAsia="en-US"/>
              </w:rPr>
            </w:pPr>
            <w:r w:rsidRPr="00470CBF">
              <w:rPr>
                <w:spacing w:val="-4"/>
                <w:sz w:val="24"/>
                <w:szCs w:val="24"/>
              </w:rPr>
              <w:t>Энтомология, как наука. Морфологические и   биологические признаки насекомых-вредителей.</w:t>
            </w:r>
          </w:p>
        </w:tc>
        <w:tc>
          <w:tcPr>
            <w:tcW w:w="1276" w:type="dxa"/>
          </w:tcPr>
          <w:p w:rsidR="00386B94" w:rsidRDefault="00386B94">
            <w:r w:rsidRPr="00164680">
              <w:rPr>
                <w:sz w:val="24"/>
                <w:szCs w:val="24"/>
              </w:rPr>
              <w:t>Кабинет биологии</w:t>
            </w:r>
          </w:p>
        </w:tc>
        <w:tc>
          <w:tcPr>
            <w:tcW w:w="1276" w:type="dxa"/>
          </w:tcPr>
          <w:p w:rsidR="00386B94" w:rsidRPr="00470CBF" w:rsidRDefault="00386B94" w:rsidP="0074191C">
            <w:pPr>
              <w:jc w:val="center"/>
              <w:rPr>
                <w:sz w:val="24"/>
                <w:szCs w:val="24"/>
                <w:highlight w:val="yellow"/>
              </w:rPr>
            </w:pPr>
            <w:r w:rsidRPr="00470CBF">
              <w:rPr>
                <w:sz w:val="24"/>
                <w:szCs w:val="24"/>
              </w:rPr>
              <w:t>самостоятельная  раб</w:t>
            </w:r>
            <w:r>
              <w:rPr>
                <w:sz w:val="24"/>
                <w:szCs w:val="24"/>
              </w:rPr>
              <w:t>о</w:t>
            </w:r>
            <w:r w:rsidRPr="00470CBF">
              <w:rPr>
                <w:sz w:val="24"/>
                <w:szCs w:val="24"/>
              </w:rPr>
              <w:t>та</w:t>
            </w: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t>24</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865B5D">
            <w:pPr>
              <w:jc w:val="center"/>
              <w:rPr>
                <w:sz w:val="24"/>
                <w:szCs w:val="24"/>
                <w:highlight w:val="yellow"/>
              </w:rPr>
            </w:pPr>
            <w:r>
              <w:rPr>
                <w:sz w:val="24"/>
                <w:szCs w:val="24"/>
              </w:rPr>
              <w:t>Л</w:t>
            </w:r>
            <w:r w:rsidRPr="00470CBF">
              <w:rPr>
                <w:sz w:val="24"/>
                <w:szCs w:val="24"/>
              </w:rPr>
              <w:t>екция</w:t>
            </w:r>
          </w:p>
        </w:tc>
        <w:tc>
          <w:tcPr>
            <w:tcW w:w="1134" w:type="dxa"/>
            <w:vAlign w:val="center"/>
          </w:tcPr>
          <w:p w:rsidR="00386B94" w:rsidRPr="00470CBF" w:rsidRDefault="00386B94" w:rsidP="000D4AA1">
            <w:pPr>
              <w:widowControl w:val="0"/>
              <w:autoSpaceDE w:val="0"/>
              <w:autoSpaceDN w:val="0"/>
              <w:adjustRightInd w:val="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rPr>
                <w:rFonts w:eastAsiaTheme="minorHAnsi"/>
                <w:sz w:val="24"/>
                <w:szCs w:val="24"/>
                <w:lang w:eastAsia="en-US"/>
              </w:rPr>
            </w:pPr>
            <w:r w:rsidRPr="00470CBF">
              <w:rPr>
                <w:spacing w:val="-4"/>
                <w:sz w:val="24"/>
                <w:szCs w:val="24"/>
              </w:rPr>
              <w:t>Многоядные вредители. Вредители овощных и плодовых культур.</w:t>
            </w:r>
          </w:p>
        </w:tc>
        <w:tc>
          <w:tcPr>
            <w:tcW w:w="1276" w:type="dxa"/>
          </w:tcPr>
          <w:p w:rsidR="00386B94" w:rsidRDefault="00386B94">
            <w:r w:rsidRPr="00164680">
              <w:rPr>
                <w:sz w:val="24"/>
                <w:szCs w:val="24"/>
              </w:rPr>
              <w:t>Кабинет биологии</w:t>
            </w:r>
          </w:p>
        </w:tc>
        <w:tc>
          <w:tcPr>
            <w:tcW w:w="1276" w:type="dxa"/>
          </w:tcPr>
          <w:p w:rsidR="00386B94" w:rsidRPr="00470CBF" w:rsidRDefault="00386B94" w:rsidP="000D4AA1">
            <w:pPr>
              <w:jc w:val="center"/>
              <w:rPr>
                <w:sz w:val="24"/>
                <w:szCs w:val="24"/>
                <w:highlight w:val="yellow"/>
              </w:rPr>
            </w:pPr>
            <w:r w:rsidRPr="0074191C">
              <w:rPr>
                <w:sz w:val="24"/>
                <w:szCs w:val="24"/>
              </w:rPr>
              <w:t>Практическая  работа</w:t>
            </w: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t>25,26</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sidP="00865B5D">
            <w:pPr>
              <w:jc w:val="center"/>
            </w:pPr>
            <w:r>
              <w:rPr>
                <w:sz w:val="24"/>
                <w:szCs w:val="24"/>
              </w:rPr>
              <w:t>П</w:t>
            </w:r>
            <w:r w:rsidRPr="00820585">
              <w:rPr>
                <w:sz w:val="24"/>
                <w:szCs w:val="24"/>
              </w:rPr>
              <w:t>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6E6927">
            <w:pPr>
              <w:rPr>
                <w:spacing w:val="-4"/>
                <w:sz w:val="24"/>
                <w:szCs w:val="24"/>
              </w:rPr>
            </w:pPr>
            <w:r w:rsidRPr="00470CBF">
              <w:rPr>
                <w:spacing w:val="-4"/>
                <w:sz w:val="24"/>
                <w:szCs w:val="24"/>
              </w:rPr>
              <w:t xml:space="preserve">Практическая работа № 9 Составление памятки «Основные болезни культурных растений». Определение пораженных растений, с описанием биологических особенностей, зарисовка объектов. </w:t>
            </w:r>
          </w:p>
        </w:tc>
        <w:tc>
          <w:tcPr>
            <w:tcW w:w="1276" w:type="dxa"/>
          </w:tcPr>
          <w:p w:rsidR="00386B94" w:rsidRPr="00470CBF" w:rsidRDefault="00386B94" w:rsidP="000D4AA1">
            <w:pPr>
              <w:jc w:val="center"/>
              <w:rPr>
                <w:sz w:val="24"/>
                <w:szCs w:val="24"/>
                <w:highlight w:val="yellow"/>
              </w:rPr>
            </w:pPr>
            <w:r w:rsidRPr="0037100B">
              <w:rPr>
                <w:sz w:val="24"/>
                <w:szCs w:val="24"/>
              </w:rPr>
              <w:t>Кабинет биологии</w:t>
            </w:r>
          </w:p>
        </w:tc>
        <w:tc>
          <w:tcPr>
            <w:tcW w:w="1276" w:type="dxa"/>
          </w:tcPr>
          <w:p w:rsidR="00386B94" w:rsidRDefault="00386B94">
            <w:r w:rsidRPr="00703690">
              <w:rPr>
                <w:sz w:val="24"/>
                <w:szCs w:val="24"/>
              </w:rPr>
              <w:t>Практическая  работа</w:t>
            </w:r>
          </w:p>
        </w:tc>
      </w:tr>
      <w:tr w:rsidR="00386B94" w:rsidRPr="00470CBF" w:rsidTr="00386B94">
        <w:tc>
          <w:tcPr>
            <w:tcW w:w="1101" w:type="dxa"/>
          </w:tcPr>
          <w:p w:rsidR="00386B94" w:rsidRPr="00470CBF" w:rsidRDefault="00386B94" w:rsidP="004332A0">
            <w:pPr>
              <w:jc w:val="center"/>
              <w:rPr>
                <w:rFonts w:eastAsiaTheme="minorHAnsi"/>
                <w:sz w:val="24"/>
                <w:szCs w:val="24"/>
                <w:lang w:eastAsia="en-US"/>
              </w:rPr>
            </w:pPr>
            <w:r w:rsidRPr="00470CBF">
              <w:rPr>
                <w:rFonts w:eastAsiaTheme="minorHAnsi"/>
                <w:sz w:val="24"/>
                <w:szCs w:val="24"/>
                <w:lang w:eastAsia="en-US"/>
              </w:rPr>
              <w:t>27</w:t>
            </w:r>
          </w:p>
        </w:tc>
        <w:tc>
          <w:tcPr>
            <w:tcW w:w="1134" w:type="dxa"/>
          </w:tcPr>
          <w:p w:rsidR="00386B94" w:rsidRPr="00470CBF" w:rsidRDefault="00386B94" w:rsidP="004332A0">
            <w:pPr>
              <w:jc w:val="center"/>
              <w:rPr>
                <w:sz w:val="24"/>
                <w:szCs w:val="24"/>
                <w:highlight w:val="yellow"/>
              </w:rPr>
            </w:pPr>
          </w:p>
        </w:tc>
        <w:tc>
          <w:tcPr>
            <w:tcW w:w="1275" w:type="dxa"/>
          </w:tcPr>
          <w:p w:rsidR="00386B94" w:rsidRPr="00470CBF" w:rsidRDefault="00386B94" w:rsidP="004332A0">
            <w:pPr>
              <w:jc w:val="center"/>
              <w:rPr>
                <w:sz w:val="24"/>
                <w:szCs w:val="24"/>
                <w:highlight w:val="yellow"/>
              </w:rPr>
            </w:pPr>
          </w:p>
        </w:tc>
        <w:tc>
          <w:tcPr>
            <w:tcW w:w="1276" w:type="dxa"/>
          </w:tcPr>
          <w:p w:rsidR="00386B94" w:rsidRPr="00470CBF" w:rsidRDefault="00386B94" w:rsidP="004332A0">
            <w:pPr>
              <w:jc w:val="center"/>
              <w:rPr>
                <w:sz w:val="24"/>
                <w:szCs w:val="24"/>
                <w:highlight w:val="yellow"/>
              </w:rPr>
            </w:pPr>
          </w:p>
        </w:tc>
        <w:tc>
          <w:tcPr>
            <w:tcW w:w="1417" w:type="dxa"/>
          </w:tcPr>
          <w:p w:rsidR="00386B94" w:rsidRDefault="00386B94" w:rsidP="004332A0">
            <w:pPr>
              <w:jc w:val="center"/>
            </w:pPr>
            <w:r w:rsidRPr="00F54A48">
              <w:rPr>
                <w:sz w:val="24"/>
                <w:szCs w:val="24"/>
              </w:rPr>
              <w:t>Практическая  работа</w:t>
            </w:r>
          </w:p>
        </w:tc>
        <w:tc>
          <w:tcPr>
            <w:tcW w:w="1134" w:type="dxa"/>
            <w:vAlign w:val="center"/>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4332A0">
            <w:pPr>
              <w:rPr>
                <w:spacing w:val="-4"/>
                <w:sz w:val="24"/>
                <w:szCs w:val="24"/>
              </w:rPr>
            </w:pPr>
            <w:r w:rsidRPr="00470CBF">
              <w:rPr>
                <w:spacing w:val="-4"/>
                <w:sz w:val="24"/>
                <w:szCs w:val="24"/>
              </w:rPr>
              <w:t xml:space="preserve">Практическая работа №10. Определение пораженных растений, с описанием биологических особенностей. </w:t>
            </w:r>
          </w:p>
        </w:tc>
        <w:tc>
          <w:tcPr>
            <w:tcW w:w="1276" w:type="dxa"/>
          </w:tcPr>
          <w:p w:rsidR="00386B94" w:rsidRPr="00470CBF" w:rsidRDefault="00386B94" w:rsidP="004332A0">
            <w:pPr>
              <w:jc w:val="center"/>
              <w:rPr>
                <w:sz w:val="24"/>
                <w:szCs w:val="24"/>
                <w:highlight w:val="yellow"/>
              </w:rPr>
            </w:pPr>
            <w:r w:rsidRPr="0037100B">
              <w:rPr>
                <w:sz w:val="24"/>
                <w:szCs w:val="24"/>
              </w:rPr>
              <w:t>Кабинет биологии</w:t>
            </w:r>
          </w:p>
        </w:tc>
        <w:tc>
          <w:tcPr>
            <w:tcW w:w="1276" w:type="dxa"/>
          </w:tcPr>
          <w:p w:rsidR="00386B94" w:rsidRDefault="00386B94" w:rsidP="004332A0">
            <w:r w:rsidRPr="00703690">
              <w:rPr>
                <w:sz w:val="24"/>
                <w:szCs w:val="24"/>
              </w:rPr>
              <w:t>Практическая  работа</w:t>
            </w:r>
          </w:p>
        </w:tc>
      </w:tr>
      <w:tr w:rsidR="00386B94" w:rsidRPr="00470CBF" w:rsidTr="00386B94">
        <w:tc>
          <w:tcPr>
            <w:tcW w:w="1101" w:type="dxa"/>
          </w:tcPr>
          <w:p w:rsidR="00386B94" w:rsidRPr="00470CBF" w:rsidRDefault="00386B94" w:rsidP="004332A0">
            <w:pPr>
              <w:jc w:val="center"/>
              <w:rPr>
                <w:rFonts w:eastAsiaTheme="minorHAnsi"/>
                <w:noProof/>
                <w:color w:val="000000"/>
                <w:sz w:val="24"/>
                <w:szCs w:val="24"/>
                <w:lang w:eastAsia="en-US"/>
              </w:rPr>
            </w:pPr>
            <w:r w:rsidRPr="00470CBF">
              <w:rPr>
                <w:rFonts w:eastAsiaTheme="minorHAnsi"/>
                <w:noProof/>
                <w:color w:val="000000"/>
                <w:sz w:val="24"/>
                <w:szCs w:val="24"/>
                <w:lang w:eastAsia="en-US"/>
              </w:rPr>
              <w:t>28,29</w:t>
            </w:r>
          </w:p>
        </w:tc>
        <w:tc>
          <w:tcPr>
            <w:tcW w:w="1134" w:type="dxa"/>
          </w:tcPr>
          <w:p w:rsidR="00386B94" w:rsidRPr="00470CBF" w:rsidRDefault="00386B94" w:rsidP="004332A0">
            <w:pPr>
              <w:jc w:val="center"/>
              <w:rPr>
                <w:sz w:val="24"/>
                <w:szCs w:val="24"/>
                <w:highlight w:val="yellow"/>
              </w:rPr>
            </w:pPr>
          </w:p>
        </w:tc>
        <w:tc>
          <w:tcPr>
            <w:tcW w:w="1275" w:type="dxa"/>
          </w:tcPr>
          <w:p w:rsidR="00386B94" w:rsidRPr="00470CBF" w:rsidRDefault="00386B94" w:rsidP="004332A0">
            <w:pPr>
              <w:jc w:val="center"/>
              <w:rPr>
                <w:sz w:val="24"/>
                <w:szCs w:val="24"/>
                <w:highlight w:val="yellow"/>
              </w:rPr>
            </w:pPr>
          </w:p>
        </w:tc>
        <w:tc>
          <w:tcPr>
            <w:tcW w:w="1276" w:type="dxa"/>
          </w:tcPr>
          <w:p w:rsidR="00386B94" w:rsidRPr="00470CBF" w:rsidRDefault="00386B94" w:rsidP="004332A0">
            <w:pPr>
              <w:jc w:val="center"/>
              <w:rPr>
                <w:sz w:val="24"/>
                <w:szCs w:val="24"/>
                <w:highlight w:val="yellow"/>
              </w:rPr>
            </w:pPr>
          </w:p>
        </w:tc>
        <w:tc>
          <w:tcPr>
            <w:tcW w:w="1417" w:type="dxa"/>
          </w:tcPr>
          <w:p w:rsidR="00386B94" w:rsidRDefault="00386B94" w:rsidP="004332A0">
            <w:pPr>
              <w:jc w:val="center"/>
            </w:pPr>
            <w:r w:rsidRPr="00F54A48">
              <w:rPr>
                <w:sz w:val="24"/>
                <w:szCs w:val="24"/>
              </w:rPr>
              <w:t>Практическая  работа</w:t>
            </w:r>
          </w:p>
        </w:tc>
        <w:tc>
          <w:tcPr>
            <w:tcW w:w="1134" w:type="dxa"/>
            <w:vAlign w:val="center"/>
          </w:tcPr>
          <w:p w:rsidR="00386B94" w:rsidRPr="00470CBF" w:rsidRDefault="00386B94" w:rsidP="004332A0">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4332A0">
            <w:pPr>
              <w:rPr>
                <w:rFonts w:eastAsiaTheme="minorHAnsi"/>
                <w:sz w:val="24"/>
                <w:szCs w:val="24"/>
                <w:lang w:eastAsia="en-US"/>
              </w:rPr>
            </w:pPr>
            <w:r w:rsidRPr="00470CBF">
              <w:rPr>
                <w:spacing w:val="-4"/>
                <w:sz w:val="24"/>
                <w:szCs w:val="24"/>
              </w:rPr>
              <w:t>Практическая работа №11. Составление памятки основные вредители с/х культур. Определение вредителей с описанием признаков.</w:t>
            </w:r>
          </w:p>
        </w:tc>
        <w:tc>
          <w:tcPr>
            <w:tcW w:w="1276" w:type="dxa"/>
          </w:tcPr>
          <w:p w:rsidR="00386B94" w:rsidRPr="00470CBF" w:rsidRDefault="00386B94" w:rsidP="004332A0">
            <w:pPr>
              <w:jc w:val="center"/>
              <w:rPr>
                <w:sz w:val="24"/>
                <w:szCs w:val="24"/>
                <w:highlight w:val="yellow"/>
              </w:rPr>
            </w:pPr>
            <w:r w:rsidRPr="009653DC">
              <w:rPr>
                <w:sz w:val="24"/>
                <w:szCs w:val="24"/>
              </w:rPr>
              <w:t>Контора в ЗАО «Яснополянское»</w:t>
            </w:r>
          </w:p>
        </w:tc>
        <w:tc>
          <w:tcPr>
            <w:tcW w:w="1276" w:type="dxa"/>
          </w:tcPr>
          <w:p w:rsidR="00386B94" w:rsidRDefault="00386B94" w:rsidP="004332A0">
            <w:r w:rsidRPr="00703690">
              <w:rPr>
                <w:sz w:val="24"/>
                <w:szCs w:val="24"/>
              </w:rPr>
              <w:t>Практическая  работа</w:t>
            </w:r>
          </w:p>
        </w:tc>
      </w:tr>
      <w:tr w:rsidR="00386B94" w:rsidRPr="00470CBF" w:rsidTr="00386B94">
        <w:tc>
          <w:tcPr>
            <w:tcW w:w="1101" w:type="dxa"/>
          </w:tcPr>
          <w:p w:rsidR="00386B94" w:rsidRPr="00470CBF" w:rsidRDefault="00386B94" w:rsidP="000D4AA1">
            <w:pPr>
              <w:jc w:val="center"/>
              <w:rPr>
                <w:rFonts w:eastAsiaTheme="minorHAnsi"/>
                <w:noProof/>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p>
        </w:tc>
        <w:tc>
          <w:tcPr>
            <w:tcW w:w="1134" w:type="dxa"/>
            <w:vAlign w:val="center"/>
          </w:tcPr>
          <w:p w:rsidR="00386B94" w:rsidRPr="00470CBF" w:rsidRDefault="00386B94" w:rsidP="000D4AA1">
            <w:pPr>
              <w:spacing w:after="160"/>
              <w:jc w:val="center"/>
              <w:rPr>
                <w:rFonts w:eastAsiaTheme="minorHAnsi"/>
                <w:sz w:val="24"/>
                <w:szCs w:val="24"/>
                <w:lang w:eastAsia="en-US"/>
              </w:rPr>
            </w:pPr>
          </w:p>
        </w:tc>
        <w:tc>
          <w:tcPr>
            <w:tcW w:w="5245" w:type="dxa"/>
            <w:vAlign w:val="center"/>
          </w:tcPr>
          <w:p w:rsidR="00386B94" w:rsidRPr="00470CBF" w:rsidRDefault="00386B94" w:rsidP="006E6927">
            <w:pPr>
              <w:jc w:val="center"/>
              <w:rPr>
                <w:b/>
                <w:spacing w:val="-4"/>
                <w:sz w:val="24"/>
                <w:szCs w:val="24"/>
              </w:rPr>
            </w:pPr>
            <w:r w:rsidRPr="00470CBF">
              <w:rPr>
                <w:b/>
                <w:spacing w:val="-4"/>
                <w:sz w:val="24"/>
                <w:szCs w:val="24"/>
              </w:rPr>
              <w:t>5.Сорные растения (5 часов)</w:t>
            </w:r>
          </w:p>
          <w:p w:rsidR="00386B94" w:rsidRPr="00470CBF" w:rsidRDefault="00386B94" w:rsidP="006E6927">
            <w:pPr>
              <w:jc w:val="both"/>
              <w:rPr>
                <w:rFonts w:eastAsiaTheme="minorHAnsi"/>
                <w:sz w:val="24"/>
                <w:szCs w:val="24"/>
                <w:lang w:eastAsia="en-US"/>
              </w:rPr>
            </w:pPr>
          </w:p>
        </w:tc>
        <w:tc>
          <w:tcPr>
            <w:tcW w:w="1276"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t>30,31</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Pr>
                <w:sz w:val="24"/>
                <w:szCs w:val="24"/>
              </w:rPr>
              <w:t>Б</w:t>
            </w:r>
            <w:r w:rsidRPr="00470CBF">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6E6927">
            <w:pPr>
              <w:jc w:val="both"/>
              <w:rPr>
                <w:sz w:val="24"/>
                <w:szCs w:val="24"/>
              </w:rPr>
            </w:pPr>
            <w:r w:rsidRPr="00470CBF">
              <w:rPr>
                <w:sz w:val="24"/>
                <w:szCs w:val="24"/>
              </w:rPr>
              <w:t>Сорняки, их виды, и биологические особенности. Борьба с сорняками.</w:t>
            </w:r>
          </w:p>
        </w:tc>
        <w:tc>
          <w:tcPr>
            <w:tcW w:w="1276" w:type="dxa"/>
          </w:tcPr>
          <w:p w:rsidR="00386B94" w:rsidRDefault="00386B94">
            <w:r w:rsidRPr="00A36A04">
              <w:rPr>
                <w:sz w:val="24"/>
                <w:szCs w:val="24"/>
              </w:rPr>
              <w:t>Кабинет биологии</w:t>
            </w:r>
          </w:p>
        </w:tc>
        <w:tc>
          <w:tcPr>
            <w:tcW w:w="1276" w:type="dxa"/>
          </w:tcPr>
          <w:p w:rsidR="00386B94" w:rsidRPr="00470CBF" w:rsidRDefault="00386B94" w:rsidP="000D4AA1">
            <w:pPr>
              <w:jc w:val="center"/>
              <w:rPr>
                <w:sz w:val="24"/>
                <w:szCs w:val="24"/>
                <w:highlight w:val="yellow"/>
              </w:rPr>
            </w:pPr>
            <w:r>
              <w:rPr>
                <w:sz w:val="24"/>
                <w:szCs w:val="24"/>
              </w:rPr>
              <w:t>О</w:t>
            </w:r>
            <w:r w:rsidRPr="00E91B00">
              <w:rPr>
                <w:sz w:val="24"/>
                <w:szCs w:val="24"/>
              </w:rPr>
              <w:t>прос</w:t>
            </w:r>
          </w:p>
        </w:tc>
      </w:tr>
      <w:tr w:rsidR="00386B94" w:rsidRPr="00470CBF" w:rsidTr="00386B94">
        <w:tc>
          <w:tcPr>
            <w:tcW w:w="1101" w:type="dxa"/>
          </w:tcPr>
          <w:p w:rsidR="00386B94" w:rsidRPr="00470CBF" w:rsidRDefault="00386B94" w:rsidP="000D4AA1">
            <w:pPr>
              <w:jc w:val="center"/>
              <w:rPr>
                <w:rFonts w:eastAsiaTheme="minorHAnsi"/>
                <w:noProof/>
                <w:color w:val="000000"/>
                <w:sz w:val="24"/>
                <w:szCs w:val="24"/>
                <w:lang w:eastAsia="en-US"/>
              </w:rPr>
            </w:pPr>
            <w:r w:rsidRPr="00470CBF">
              <w:rPr>
                <w:rFonts w:eastAsiaTheme="minorHAnsi"/>
                <w:noProof/>
                <w:color w:val="000000"/>
                <w:sz w:val="24"/>
                <w:szCs w:val="24"/>
                <w:lang w:eastAsia="en-US"/>
              </w:rPr>
              <w:lastRenderedPageBreak/>
              <w:t>32,33,34</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Pr>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3</w:t>
            </w:r>
          </w:p>
        </w:tc>
        <w:tc>
          <w:tcPr>
            <w:tcW w:w="5245" w:type="dxa"/>
            <w:vAlign w:val="center"/>
          </w:tcPr>
          <w:p w:rsidR="00386B94" w:rsidRPr="00470CBF" w:rsidRDefault="00386B94" w:rsidP="006E6927">
            <w:pPr>
              <w:jc w:val="both"/>
              <w:rPr>
                <w:sz w:val="24"/>
                <w:szCs w:val="24"/>
              </w:rPr>
            </w:pPr>
            <w:r w:rsidRPr="00470CBF">
              <w:rPr>
                <w:spacing w:val="-4"/>
                <w:sz w:val="24"/>
                <w:szCs w:val="24"/>
              </w:rPr>
              <w:t xml:space="preserve">Практическая работа № 12. </w:t>
            </w:r>
            <w:r w:rsidRPr="00470CBF">
              <w:rPr>
                <w:sz w:val="24"/>
                <w:szCs w:val="24"/>
              </w:rPr>
              <w:t>Составление гербария сорных растений с описанием биологических особенностей. Удалить сорные растения из посевов культурных растений и определить их биологические особенности.</w:t>
            </w:r>
          </w:p>
        </w:tc>
        <w:tc>
          <w:tcPr>
            <w:tcW w:w="1276" w:type="dxa"/>
          </w:tcPr>
          <w:p w:rsidR="00386B94" w:rsidRDefault="00386B94">
            <w:r w:rsidRPr="00A36A04">
              <w:rPr>
                <w:sz w:val="24"/>
                <w:szCs w:val="24"/>
              </w:rPr>
              <w:t>Кабинет биологии</w:t>
            </w:r>
          </w:p>
        </w:tc>
        <w:tc>
          <w:tcPr>
            <w:tcW w:w="1276" w:type="dxa"/>
          </w:tcPr>
          <w:p w:rsidR="00386B94" w:rsidRPr="00470CBF" w:rsidRDefault="00386B94" w:rsidP="000D4AA1">
            <w:pPr>
              <w:jc w:val="center"/>
              <w:rPr>
                <w:sz w:val="24"/>
                <w:szCs w:val="24"/>
                <w:highlight w:val="yellow"/>
              </w:rPr>
            </w:pPr>
            <w:r w:rsidRPr="0074191C">
              <w:rPr>
                <w:sz w:val="24"/>
                <w:szCs w:val="24"/>
              </w:rPr>
              <w:t>Практическая  работа</w:t>
            </w:r>
          </w:p>
        </w:tc>
      </w:tr>
      <w:tr w:rsidR="00386B94" w:rsidRPr="00470CBF" w:rsidTr="00386B94">
        <w:tc>
          <w:tcPr>
            <w:tcW w:w="1101" w:type="dxa"/>
          </w:tcPr>
          <w:p w:rsidR="00386B94" w:rsidRPr="00470CBF" w:rsidRDefault="00386B94" w:rsidP="000D4AA1">
            <w:pPr>
              <w:jc w:val="center"/>
              <w:rPr>
                <w:rFonts w:eastAsiaTheme="minorHAnsi"/>
                <w:noProof/>
                <w:color w:val="000000"/>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p>
        </w:tc>
        <w:tc>
          <w:tcPr>
            <w:tcW w:w="1134" w:type="dxa"/>
            <w:vAlign w:val="center"/>
          </w:tcPr>
          <w:p w:rsidR="00386B94" w:rsidRPr="00470CBF" w:rsidRDefault="00386B94" w:rsidP="000D4AA1">
            <w:pPr>
              <w:spacing w:after="160"/>
              <w:jc w:val="center"/>
              <w:rPr>
                <w:rFonts w:eastAsiaTheme="minorHAnsi"/>
                <w:sz w:val="24"/>
                <w:szCs w:val="24"/>
                <w:lang w:eastAsia="en-US"/>
              </w:rPr>
            </w:pPr>
          </w:p>
        </w:tc>
        <w:tc>
          <w:tcPr>
            <w:tcW w:w="5245" w:type="dxa"/>
            <w:vAlign w:val="center"/>
          </w:tcPr>
          <w:p w:rsidR="00386B94" w:rsidRPr="00470CBF" w:rsidRDefault="00386B94" w:rsidP="006E6927">
            <w:pPr>
              <w:tabs>
                <w:tab w:val="center" w:pos="7285"/>
                <w:tab w:val="left" w:pos="8691"/>
              </w:tabs>
              <w:rPr>
                <w:b/>
                <w:sz w:val="24"/>
                <w:szCs w:val="24"/>
              </w:rPr>
            </w:pPr>
            <w:r w:rsidRPr="00470CBF">
              <w:rPr>
                <w:b/>
                <w:sz w:val="24"/>
                <w:szCs w:val="24"/>
              </w:rPr>
              <w:t>6. Цветоводство (10 часов)</w:t>
            </w:r>
          </w:p>
        </w:tc>
        <w:tc>
          <w:tcPr>
            <w:tcW w:w="1276"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470CBF" w:rsidTr="00386B94">
        <w:tc>
          <w:tcPr>
            <w:tcW w:w="1101" w:type="dxa"/>
          </w:tcPr>
          <w:p w:rsidR="00386B94" w:rsidRPr="00470CBF" w:rsidRDefault="00386B94" w:rsidP="000D4AA1">
            <w:pPr>
              <w:spacing w:after="160"/>
              <w:jc w:val="center"/>
              <w:rPr>
                <w:rFonts w:eastAsiaTheme="minorHAnsi"/>
                <w:noProof/>
                <w:sz w:val="24"/>
                <w:szCs w:val="24"/>
                <w:lang w:eastAsia="en-US"/>
              </w:rPr>
            </w:pPr>
            <w:r w:rsidRPr="00470CBF">
              <w:rPr>
                <w:rFonts w:eastAsiaTheme="minorHAnsi"/>
                <w:noProof/>
                <w:sz w:val="24"/>
                <w:szCs w:val="24"/>
                <w:lang w:eastAsia="en-US"/>
              </w:rPr>
              <w:t>35</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37100B" w:rsidRDefault="00386B94" w:rsidP="000D4AA1">
            <w:pPr>
              <w:jc w:val="center"/>
              <w:rPr>
                <w:sz w:val="24"/>
                <w:szCs w:val="24"/>
              </w:rPr>
            </w:pPr>
            <w:r w:rsidRPr="0037100B">
              <w:rPr>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rPr>
                <w:spacing w:val="-4"/>
                <w:sz w:val="24"/>
                <w:szCs w:val="24"/>
              </w:rPr>
            </w:pPr>
            <w:r w:rsidRPr="00470CBF">
              <w:rPr>
                <w:spacing w:val="-4"/>
                <w:sz w:val="24"/>
                <w:szCs w:val="24"/>
              </w:rPr>
              <w:t>Цветоводство, как отрасль растениеводства. Мир комнатных растений.</w:t>
            </w:r>
          </w:p>
        </w:tc>
        <w:tc>
          <w:tcPr>
            <w:tcW w:w="1276" w:type="dxa"/>
          </w:tcPr>
          <w:p w:rsidR="00386B94" w:rsidRDefault="00386B94">
            <w:r w:rsidRPr="00CE25BC">
              <w:rPr>
                <w:sz w:val="24"/>
                <w:szCs w:val="24"/>
              </w:rPr>
              <w:t>Кабинет биологии</w:t>
            </w:r>
          </w:p>
        </w:tc>
        <w:tc>
          <w:tcPr>
            <w:tcW w:w="1276" w:type="dxa"/>
          </w:tcPr>
          <w:p w:rsidR="00386B94" w:rsidRPr="00470CBF" w:rsidRDefault="00386B94" w:rsidP="000D4AA1">
            <w:pPr>
              <w:jc w:val="center"/>
              <w:rPr>
                <w:sz w:val="24"/>
                <w:szCs w:val="24"/>
                <w:highlight w:val="yellow"/>
              </w:rPr>
            </w:pPr>
            <w:r w:rsidRPr="0074191C">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36</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37100B" w:rsidRDefault="00386B94" w:rsidP="000D4AA1">
            <w:pPr>
              <w:jc w:val="center"/>
              <w:rPr>
                <w:sz w:val="24"/>
                <w:szCs w:val="24"/>
              </w:rPr>
            </w:pPr>
            <w:r>
              <w:rPr>
                <w:sz w:val="24"/>
                <w:szCs w:val="24"/>
              </w:rPr>
              <w:t>Б</w:t>
            </w:r>
            <w:r w:rsidRPr="0037100B">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rPr>
                <w:spacing w:val="-4"/>
                <w:sz w:val="24"/>
                <w:szCs w:val="24"/>
              </w:rPr>
            </w:pPr>
            <w:r w:rsidRPr="00470CBF">
              <w:rPr>
                <w:spacing w:val="-4"/>
                <w:sz w:val="24"/>
                <w:szCs w:val="24"/>
              </w:rPr>
              <w:t>Сведения о растительном организме, фазах его развития, сезонных изменениях.</w:t>
            </w:r>
          </w:p>
        </w:tc>
        <w:tc>
          <w:tcPr>
            <w:tcW w:w="1276" w:type="dxa"/>
          </w:tcPr>
          <w:p w:rsidR="00386B94" w:rsidRDefault="00386B94">
            <w:r w:rsidRPr="00CE25BC">
              <w:rPr>
                <w:sz w:val="24"/>
                <w:szCs w:val="24"/>
              </w:rPr>
              <w:t>Кабинет биологии</w:t>
            </w:r>
          </w:p>
        </w:tc>
        <w:tc>
          <w:tcPr>
            <w:tcW w:w="1276" w:type="dxa"/>
          </w:tcPr>
          <w:p w:rsidR="00386B94" w:rsidRPr="0074191C" w:rsidRDefault="00386B94" w:rsidP="000D4AA1">
            <w:pPr>
              <w:jc w:val="center"/>
              <w:rPr>
                <w:sz w:val="24"/>
                <w:szCs w:val="24"/>
              </w:rPr>
            </w:pPr>
            <w:r>
              <w:rPr>
                <w:sz w:val="24"/>
                <w:szCs w:val="24"/>
              </w:rPr>
              <w:t>Т</w:t>
            </w:r>
            <w:r w:rsidRPr="0074191C">
              <w:rPr>
                <w:sz w:val="24"/>
                <w:szCs w:val="24"/>
              </w:rPr>
              <w:t>ест</w:t>
            </w:r>
          </w:p>
        </w:tc>
      </w:tr>
      <w:tr w:rsidR="00386B94" w:rsidRPr="00470CBF" w:rsidTr="00386B94">
        <w:tc>
          <w:tcPr>
            <w:tcW w:w="1101" w:type="dxa"/>
          </w:tcPr>
          <w:p w:rsidR="00386B94" w:rsidRPr="00470CBF" w:rsidRDefault="00386B94" w:rsidP="000D4AA1">
            <w:pPr>
              <w:jc w:val="center"/>
              <w:rPr>
                <w:rFonts w:eastAsiaTheme="minorHAnsi"/>
                <w:noProof/>
                <w:color w:val="000000"/>
                <w:sz w:val="24"/>
                <w:szCs w:val="24"/>
                <w:lang w:eastAsia="en-US"/>
              </w:rPr>
            </w:pPr>
            <w:r w:rsidRPr="00470CBF">
              <w:rPr>
                <w:rFonts w:eastAsiaTheme="minorHAnsi"/>
                <w:noProof/>
                <w:color w:val="000000"/>
                <w:sz w:val="24"/>
                <w:szCs w:val="24"/>
                <w:lang w:eastAsia="en-US"/>
              </w:rPr>
              <w:t>37</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Pr>
                <w:sz w:val="24"/>
                <w:szCs w:val="24"/>
              </w:rPr>
              <w:t>Л</w:t>
            </w:r>
            <w:r w:rsidRPr="0037100B">
              <w:rPr>
                <w:sz w:val="24"/>
                <w:szCs w:val="24"/>
              </w:rPr>
              <w:t>екция</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rPr>
                <w:rFonts w:eastAsiaTheme="minorHAnsi"/>
                <w:sz w:val="24"/>
                <w:szCs w:val="24"/>
                <w:lang w:eastAsia="en-US"/>
              </w:rPr>
            </w:pPr>
            <w:r w:rsidRPr="00470CBF">
              <w:rPr>
                <w:spacing w:val="-4"/>
                <w:sz w:val="24"/>
                <w:szCs w:val="24"/>
              </w:rPr>
              <w:t>Экологические группы растений: мезофиты, гидрофиты и ксерофиты</w:t>
            </w:r>
          </w:p>
        </w:tc>
        <w:tc>
          <w:tcPr>
            <w:tcW w:w="1276" w:type="dxa"/>
          </w:tcPr>
          <w:p w:rsidR="00386B94" w:rsidRDefault="00386B94">
            <w:r w:rsidRPr="00CE25BC">
              <w:rPr>
                <w:sz w:val="24"/>
                <w:szCs w:val="24"/>
              </w:rPr>
              <w:t>Кабинет биологии</w:t>
            </w:r>
          </w:p>
        </w:tc>
        <w:tc>
          <w:tcPr>
            <w:tcW w:w="1276" w:type="dxa"/>
          </w:tcPr>
          <w:p w:rsidR="00386B94" w:rsidRPr="0074191C" w:rsidRDefault="00386B94" w:rsidP="000D4AA1">
            <w:pPr>
              <w:jc w:val="center"/>
              <w:rPr>
                <w:sz w:val="24"/>
                <w:szCs w:val="24"/>
              </w:rPr>
            </w:pPr>
            <w:r w:rsidRPr="0074191C">
              <w:rPr>
                <w:sz w:val="24"/>
                <w:szCs w:val="24"/>
              </w:rPr>
              <w:t>Ответы и вопросы</w:t>
            </w:r>
          </w:p>
        </w:tc>
      </w:tr>
      <w:tr w:rsidR="00386B94" w:rsidRPr="00E91B00" w:rsidTr="00386B94">
        <w:tc>
          <w:tcPr>
            <w:tcW w:w="1101" w:type="dxa"/>
          </w:tcPr>
          <w:p w:rsidR="00386B94" w:rsidRPr="00470CBF" w:rsidRDefault="00386B94" w:rsidP="000D4AA1">
            <w:pPr>
              <w:jc w:val="center"/>
              <w:rPr>
                <w:rFonts w:eastAsiaTheme="minorHAnsi"/>
                <w:noProof/>
                <w:color w:val="000000"/>
                <w:sz w:val="24"/>
                <w:szCs w:val="24"/>
                <w:lang w:eastAsia="en-US"/>
              </w:rPr>
            </w:pPr>
            <w:r w:rsidRPr="00470CBF">
              <w:rPr>
                <w:rFonts w:eastAsiaTheme="minorHAnsi"/>
                <w:noProof/>
                <w:color w:val="000000"/>
                <w:sz w:val="24"/>
                <w:szCs w:val="24"/>
                <w:lang w:eastAsia="en-US"/>
              </w:rPr>
              <w:t>38</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sidRPr="00BE18DD">
              <w:rPr>
                <w:sz w:val="24"/>
                <w:szCs w:val="24"/>
              </w:rPr>
              <w:t>Лекция</w:t>
            </w:r>
            <w:r>
              <w:rPr>
                <w:sz w:val="24"/>
                <w:szCs w:val="24"/>
              </w:rPr>
              <w:t xml:space="preserve"> +самостоятельная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rPr>
                <w:rFonts w:eastAsiaTheme="minorHAnsi"/>
                <w:color w:val="000000"/>
                <w:sz w:val="24"/>
                <w:szCs w:val="24"/>
                <w:lang w:eastAsia="en-US"/>
              </w:rPr>
            </w:pPr>
            <w:r w:rsidRPr="00470CBF">
              <w:rPr>
                <w:spacing w:val="-4"/>
                <w:sz w:val="24"/>
                <w:szCs w:val="24"/>
              </w:rPr>
              <w:t>Корневое питание комнатных растений.</w:t>
            </w:r>
          </w:p>
        </w:tc>
        <w:tc>
          <w:tcPr>
            <w:tcW w:w="1276" w:type="dxa"/>
          </w:tcPr>
          <w:p w:rsidR="00386B94" w:rsidRDefault="00386B94">
            <w:r w:rsidRPr="00CE25BC">
              <w:rPr>
                <w:sz w:val="24"/>
                <w:szCs w:val="24"/>
              </w:rPr>
              <w:t>Кабинет биологии</w:t>
            </w:r>
          </w:p>
        </w:tc>
        <w:tc>
          <w:tcPr>
            <w:tcW w:w="1276" w:type="dxa"/>
          </w:tcPr>
          <w:p w:rsidR="00386B94" w:rsidRPr="00E91B00" w:rsidRDefault="00386B94" w:rsidP="000D4AA1">
            <w:pPr>
              <w:jc w:val="center"/>
              <w:rPr>
                <w:sz w:val="24"/>
                <w:szCs w:val="24"/>
              </w:rPr>
            </w:pPr>
            <w:r w:rsidRPr="00E91B00">
              <w:rPr>
                <w:sz w:val="24"/>
                <w:szCs w:val="24"/>
              </w:rPr>
              <w:t>Самостоятельная работа</w:t>
            </w:r>
          </w:p>
        </w:tc>
      </w:tr>
      <w:tr w:rsidR="00386B94" w:rsidRPr="00470CBF" w:rsidTr="00386B94">
        <w:tc>
          <w:tcPr>
            <w:tcW w:w="1101" w:type="dxa"/>
          </w:tcPr>
          <w:p w:rsidR="00386B94" w:rsidRPr="00470CBF" w:rsidRDefault="00386B94" w:rsidP="000D4AA1">
            <w:pPr>
              <w:jc w:val="center"/>
              <w:rPr>
                <w:rFonts w:eastAsiaTheme="minorHAnsi"/>
                <w:noProof/>
                <w:color w:val="000000"/>
                <w:sz w:val="24"/>
                <w:szCs w:val="24"/>
                <w:lang w:eastAsia="en-US"/>
              </w:rPr>
            </w:pPr>
            <w:r w:rsidRPr="00470CBF">
              <w:rPr>
                <w:rFonts w:eastAsiaTheme="minorHAnsi"/>
                <w:noProof/>
                <w:color w:val="000000"/>
                <w:sz w:val="24"/>
                <w:szCs w:val="24"/>
                <w:lang w:eastAsia="en-US"/>
              </w:rPr>
              <w:t>39</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Pr>
                <w:sz w:val="24"/>
                <w:szCs w:val="24"/>
              </w:rPr>
              <w:t>Л</w:t>
            </w:r>
            <w:r w:rsidRPr="00BE18DD">
              <w:rPr>
                <w:sz w:val="24"/>
                <w:szCs w:val="24"/>
              </w:rPr>
              <w:t>екция</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rPr>
                <w:rFonts w:eastAsiaTheme="minorHAnsi"/>
                <w:color w:val="000000"/>
                <w:sz w:val="24"/>
                <w:szCs w:val="24"/>
                <w:lang w:eastAsia="en-US"/>
              </w:rPr>
            </w:pPr>
            <w:r w:rsidRPr="00470CBF">
              <w:rPr>
                <w:spacing w:val="-4"/>
                <w:sz w:val="24"/>
                <w:szCs w:val="24"/>
              </w:rPr>
              <w:t>Болезни комнатных растений. Вредители комнатных растений.</w:t>
            </w:r>
          </w:p>
        </w:tc>
        <w:tc>
          <w:tcPr>
            <w:tcW w:w="1276" w:type="dxa"/>
          </w:tcPr>
          <w:p w:rsidR="00386B94" w:rsidRDefault="00386B94">
            <w:r w:rsidRPr="00CE25BC">
              <w:rPr>
                <w:sz w:val="24"/>
                <w:szCs w:val="24"/>
              </w:rPr>
              <w:t>Кабинет биологии</w:t>
            </w:r>
          </w:p>
        </w:tc>
        <w:tc>
          <w:tcPr>
            <w:tcW w:w="1276" w:type="dxa"/>
          </w:tcPr>
          <w:p w:rsidR="00386B94" w:rsidRPr="00E91B00" w:rsidRDefault="00386B94" w:rsidP="00E91B00">
            <w:pPr>
              <w:rPr>
                <w:sz w:val="24"/>
                <w:szCs w:val="24"/>
              </w:rPr>
            </w:pPr>
            <w:r>
              <w:rPr>
                <w:sz w:val="24"/>
                <w:szCs w:val="24"/>
              </w:rPr>
              <w:t>Т</w:t>
            </w:r>
            <w:r w:rsidRPr="00E91B00">
              <w:rPr>
                <w:sz w:val="24"/>
                <w:szCs w:val="24"/>
              </w:rPr>
              <w:t>ест</w:t>
            </w: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t>40,41</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sidRPr="00BE18DD">
              <w:rPr>
                <w:sz w:val="24"/>
                <w:szCs w:val="24"/>
              </w:rPr>
              <w:t>Лекция</w:t>
            </w:r>
            <w:r>
              <w:rPr>
                <w:sz w:val="24"/>
                <w:szCs w:val="24"/>
              </w:rPr>
              <w:t xml:space="preserve"> +самостоятельная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6E6927">
            <w:pPr>
              <w:rPr>
                <w:rFonts w:eastAsiaTheme="minorHAnsi"/>
                <w:sz w:val="24"/>
                <w:szCs w:val="24"/>
                <w:lang w:eastAsia="en-US"/>
              </w:rPr>
            </w:pPr>
            <w:r w:rsidRPr="00470CBF">
              <w:rPr>
                <w:spacing w:val="-4"/>
                <w:sz w:val="24"/>
                <w:szCs w:val="24"/>
              </w:rPr>
              <w:t>Размножение комнатных растений, вегетативное и генеративное.</w:t>
            </w:r>
          </w:p>
        </w:tc>
        <w:tc>
          <w:tcPr>
            <w:tcW w:w="1276" w:type="dxa"/>
          </w:tcPr>
          <w:p w:rsidR="00386B94" w:rsidRDefault="00386B94">
            <w:r w:rsidRPr="00CE25BC">
              <w:rPr>
                <w:sz w:val="24"/>
                <w:szCs w:val="24"/>
              </w:rPr>
              <w:t>Кабинет биологии</w:t>
            </w:r>
          </w:p>
        </w:tc>
        <w:tc>
          <w:tcPr>
            <w:tcW w:w="1276" w:type="dxa"/>
          </w:tcPr>
          <w:p w:rsidR="00386B94" w:rsidRPr="00E91B00" w:rsidRDefault="00386B94" w:rsidP="000D4AA1">
            <w:pPr>
              <w:jc w:val="center"/>
              <w:rPr>
                <w:sz w:val="24"/>
                <w:szCs w:val="24"/>
              </w:rPr>
            </w:pPr>
            <w:r>
              <w:rPr>
                <w:sz w:val="24"/>
                <w:szCs w:val="24"/>
              </w:rPr>
              <w:t>О</w:t>
            </w:r>
            <w:r w:rsidRPr="00E91B00">
              <w:rPr>
                <w:sz w:val="24"/>
                <w:szCs w:val="24"/>
              </w:rPr>
              <w:t>прос</w:t>
            </w:r>
          </w:p>
        </w:tc>
      </w:tr>
      <w:tr w:rsidR="00386B94" w:rsidRPr="00470CBF" w:rsidTr="00386B94">
        <w:tc>
          <w:tcPr>
            <w:tcW w:w="1101" w:type="dxa"/>
          </w:tcPr>
          <w:p w:rsidR="00386B94" w:rsidRPr="00470CBF" w:rsidRDefault="00386B94" w:rsidP="000D4AA1">
            <w:pPr>
              <w:jc w:val="center"/>
              <w:rPr>
                <w:rFonts w:eastAsiaTheme="minorHAnsi"/>
                <w:sz w:val="24"/>
                <w:szCs w:val="24"/>
                <w:lang w:eastAsia="en-US"/>
              </w:rPr>
            </w:pPr>
            <w:r w:rsidRPr="00470CBF">
              <w:rPr>
                <w:rFonts w:eastAsiaTheme="minorHAnsi"/>
                <w:sz w:val="24"/>
                <w:szCs w:val="24"/>
                <w:lang w:eastAsia="en-US"/>
              </w:rPr>
              <w:t>42</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
              <w:rPr>
                <w:sz w:val="24"/>
                <w:szCs w:val="24"/>
              </w:rPr>
              <w:t>Л</w:t>
            </w:r>
            <w:r w:rsidRPr="00BE18DD">
              <w:rPr>
                <w:sz w:val="24"/>
                <w:szCs w:val="24"/>
              </w:rPr>
              <w:t>екция</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rPr>
                <w:rFonts w:eastAsiaTheme="minorHAnsi"/>
                <w:sz w:val="24"/>
                <w:szCs w:val="24"/>
                <w:lang w:eastAsia="en-US"/>
              </w:rPr>
            </w:pPr>
            <w:r w:rsidRPr="00470CBF">
              <w:rPr>
                <w:spacing w:val="-4"/>
                <w:sz w:val="24"/>
                <w:szCs w:val="24"/>
              </w:rPr>
              <w:t>Агроприёмы, виды ухода за комнатными растениями.</w:t>
            </w:r>
          </w:p>
        </w:tc>
        <w:tc>
          <w:tcPr>
            <w:tcW w:w="1276" w:type="dxa"/>
          </w:tcPr>
          <w:p w:rsidR="00386B94" w:rsidRPr="00470CBF" w:rsidRDefault="00386B94" w:rsidP="000D4AA1">
            <w:pPr>
              <w:jc w:val="center"/>
              <w:rPr>
                <w:sz w:val="24"/>
                <w:szCs w:val="24"/>
                <w:highlight w:val="yellow"/>
              </w:rPr>
            </w:pPr>
            <w:r w:rsidRPr="009653DC">
              <w:rPr>
                <w:sz w:val="24"/>
                <w:szCs w:val="24"/>
              </w:rPr>
              <w:t>Контора в ЗАО «Яснополянское»</w:t>
            </w:r>
          </w:p>
        </w:tc>
        <w:tc>
          <w:tcPr>
            <w:tcW w:w="1276" w:type="dxa"/>
          </w:tcPr>
          <w:p w:rsidR="00386B94" w:rsidRPr="00E91B00" w:rsidRDefault="00386B94" w:rsidP="000D4AA1">
            <w:pPr>
              <w:jc w:val="center"/>
              <w:rPr>
                <w:sz w:val="24"/>
                <w:szCs w:val="24"/>
              </w:rPr>
            </w:pPr>
            <w:r w:rsidRPr="00E91B00">
              <w:rPr>
                <w:sz w:val="24"/>
                <w:szCs w:val="24"/>
              </w:rPr>
              <w:t xml:space="preserve">Ответы на вопросы </w:t>
            </w:r>
          </w:p>
        </w:tc>
      </w:tr>
      <w:tr w:rsidR="00386B94" w:rsidRPr="00470CBF" w:rsidTr="00386B94">
        <w:tc>
          <w:tcPr>
            <w:tcW w:w="1101" w:type="dxa"/>
          </w:tcPr>
          <w:p w:rsidR="00386B94" w:rsidRPr="004332A0" w:rsidRDefault="00386B94" w:rsidP="000D4AA1">
            <w:pPr>
              <w:jc w:val="center"/>
              <w:rPr>
                <w:rFonts w:eastAsiaTheme="minorHAnsi"/>
                <w:sz w:val="24"/>
                <w:szCs w:val="24"/>
                <w:lang w:eastAsia="en-US"/>
              </w:rPr>
            </w:pPr>
            <w:r w:rsidRPr="004332A0">
              <w:rPr>
                <w:rFonts w:eastAsiaTheme="minorHAnsi"/>
                <w:sz w:val="24"/>
                <w:szCs w:val="24"/>
                <w:lang w:eastAsia="en-US"/>
              </w:rPr>
              <w:t>43,44</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sidRPr="00470CBF">
              <w:rPr>
                <w:spacing w:val="-4"/>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6E6927">
            <w:pPr>
              <w:rPr>
                <w:spacing w:val="-4"/>
                <w:sz w:val="24"/>
                <w:szCs w:val="24"/>
              </w:rPr>
            </w:pPr>
            <w:r w:rsidRPr="00470CBF">
              <w:rPr>
                <w:spacing w:val="-4"/>
                <w:sz w:val="24"/>
                <w:szCs w:val="24"/>
              </w:rPr>
              <w:t xml:space="preserve">Практическая работа № 13. </w:t>
            </w:r>
            <w:r w:rsidRPr="00470CBF">
              <w:rPr>
                <w:sz w:val="24"/>
                <w:szCs w:val="24"/>
              </w:rPr>
              <w:t>Составление памятки «Цветковые растения». «Лекари на подоконнике».</w:t>
            </w:r>
          </w:p>
        </w:tc>
        <w:tc>
          <w:tcPr>
            <w:tcW w:w="1276" w:type="dxa"/>
          </w:tcPr>
          <w:p w:rsidR="00386B94" w:rsidRPr="009653DC" w:rsidRDefault="00386B94" w:rsidP="009653DC">
            <w:pPr>
              <w:rPr>
                <w:sz w:val="24"/>
                <w:szCs w:val="24"/>
                <w:highlight w:val="yellow"/>
              </w:rPr>
            </w:pPr>
            <w:r w:rsidRPr="009653DC">
              <w:rPr>
                <w:sz w:val="24"/>
                <w:szCs w:val="24"/>
              </w:rPr>
              <w:t>Кабинет биологии</w:t>
            </w:r>
          </w:p>
        </w:tc>
        <w:tc>
          <w:tcPr>
            <w:tcW w:w="1276" w:type="dxa"/>
          </w:tcPr>
          <w:p w:rsidR="00386B94" w:rsidRPr="00470CBF" w:rsidRDefault="00386B94" w:rsidP="000D4AA1">
            <w:pPr>
              <w:jc w:val="center"/>
              <w:rPr>
                <w:sz w:val="24"/>
                <w:szCs w:val="24"/>
                <w:highlight w:val="yellow"/>
              </w:rPr>
            </w:pPr>
            <w:r w:rsidRPr="0074191C">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p>
        </w:tc>
        <w:tc>
          <w:tcPr>
            <w:tcW w:w="1134" w:type="dxa"/>
            <w:vAlign w:val="center"/>
          </w:tcPr>
          <w:p w:rsidR="00386B94" w:rsidRPr="00470CBF" w:rsidRDefault="00386B94" w:rsidP="000D4AA1">
            <w:pPr>
              <w:spacing w:after="160"/>
              <w:jc w:val="center"/>
              <w:rPr>
                <w:rFonts w:eastAsiaTheme="minorHAnsi"/>
                <w:sz w:val="24"/>
                <w:szCs w:val="24"/>
                <w:lang w:eastAsia="en-US"/>
              </w:rPr>
            </w:pPr>
          </w:p>
        </w:tc>
        <w:tc>
          <w:tcPr>
            <w:tcW w:w="5245" w:type="dxa"/>
            <w:vAlign w:val="center"/>
          </w:tcPr>
          <w:p w:rsidR="00386B94" w:rsidRPr="00470CBF" w:rsidRDefault="00386B94" w:rsidP="006E6927">
            <w:pPr>
              <w:jc w:val="center"/>
              <w:rPr>
                <w:b/>
                <w:sz w:val="24"/>
                <w:szCs w:val="24"/>
              </w:rPr>
            </w:pPr>
            <w:r w:rsidRPr="00470CBF">
              <w:rPr>
                <w:b/>
                <w:sz w:val="24"/>
                <w:szCs w:val="24"/>
              </w:rPr>
              <w:t>7. Овощеводство(10часов)</w:t>
            </w:r>
          </w:p>
        </w:tc>
        <w:tc>
          <w:tcPr>
            <w:tcW w:w="1276"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E91B00"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lastRenderedPageBreak/>
              <w:t>45</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Pr>
                <w:sz w:val="24"/>
                <w:szCs w:val="24"/>
              </w:rPr>
              <w:t>Б</w:t>
            </w:r>
            <w:r w:rsidRPr="0037100B">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spacing w:after="160"/>
              <w:rPr>
                <w:rFonts w:eastAsiaTheme="minorHAnsi"/>
                <w:sz w:val="24"/>
                <w:szCs w:val="24"/>
                <w:lang w:eastAsia="en-US"/>
              </w:rPr>
            </w:pPr>
            <w:r w:rsidRPr="00470CBF">
              <w:rPr>
                <w:sz w:val="24"/>
                <w:szCs w:val="24"/>
              </w:rPr>
              <w:t>Овощеводство, как отрасль растениеводства.</w:t>
            </w:r>
          </w:p>
        </w:tc>
        <w:tc>
          <w:tcPr>
            <w:tcW w:w="1276" w:type="dxa"/>
          </w:tcPr>
          <w:p w:rsidR="00386B94" w:rsidRPr="00470CBF" w:rsidRDefault="00386B94" w:rsidP="000D4AA1">
            <w:pPr>
              <w:jc w:val="center"/>
              <w:rPr>
                <w:sz w:val="24"/>
                <w:szCs w:val="24"/>
                <w:highlight w:val="yellow"/>
              </w:rPr>
            </w:pPr>
            <w:r w:rsidRPr="009653DC">
              <w:rPr>
                <w:sz w:val="24"/>
                <w:szCs w:val="24"/>
              </w:rPr>
              <w:t>Кабинет биологии</w:t>
            </w:r>
          </w:p>
        </w:tc>
        <w:tc>
          <w:tcPr>
            <w:tcW w:w="1276" w:type="dxa"/>
          </w:tcPr>
          <w:p w:rsidR="00386B94" w:rsidRPr="00E91B00" w:rsidRDefault="00386B94" w:rsidP="000D4AA1">
            <w:pPr>
              <w:jc w:val="center"/>
              <w:rPr>
                <w:sz w:val="24"/>
                <w:szCs w:val="24"/>
              </w:rPr>
            </w:pPr>
            <w:r>
              <w:rPr>
                <w:sz w:val="24"/>
                <w:szCs w:val="24"/>
              </w:rPr>
              <w:t>т</w:t>
            </w:r>
            <w:r w:rsidRPr="00E91B00">
              <w:rPr>
                <w:sz w:val="24"/>
                <w:szCs w:val="24"/>
              </w:rPr>
              <w:t>ест</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46,47</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sidRPr="0037100B">
              <w:rPr>
                <w:sz w:val="24"/>
                <w:szCs w:val="24"/>
              </w:rPr>
              <w:t>Работа на пришкольном участке</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6E6927">
            <w:pPr>
              <w:spacing w:after="160"/>
              <w:rPr>
                <w:rFonts w:eastAsiaTheme="minorHAnsi"/>
                <w:sz w:val="24"/>
                <w:szCs w:val="24"/>
                <w:lang w:eastAsia="en-US"/>
              </w:rPr>
            </w:pPr>
            <w:r w:rsidRPr="00470CBF">
              <w:rPr>
                <w:sz w:val="24"/>
                <w:szCs w:val="24"/>
              </w:rPr>
              <w:t>Составление памятки «Овощи открытого и закрытого грунта».</w:t>
            </w:r>
          </w:p>
        </w:tc>
        <w:tc>
          <w:tcPr>
            <w:tcW w:w="1276" w:type="dxa"/>
          </w:tcPr>
          <w:p w:rsidR="00386B94" w:rsidRPr="009653DC" w:rsidRDefault="00386B94" w:rsidP="009653DC">
            <w:pPr>
              <w:rPr>
                <w:sz w:val="24"/>
                <w:szCs w:val="24"/>
                <w:highlight w:val="yellow"/>
              </w:rPr>
            </w:pPr>
            <w:r w:rsidRPr="008E6E41">
              <w:rPr>
                <w:sz w:val="24"/>
                <w:szCs w:val="24"/>
              </w:rPr>
              <w:t>Пришкольный участок</w:t>
            </w:r>
          </w:p>
        </w:tc>
        <w:tc>
          <w:tcPr>
            <w:tcW w:w="1276" w:type="dxa"/>
          </w:tcPr>
          <w:p w:rsidR="00386B94" w:rsidRDefault="00386B94">
            <w:r w:rsidRPr="00407C74">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48</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sidP="000D4AA1">
            <w:pPr>
              <w:jc w:val="center"/>
              <w:rPr>
                <w:sz w:val="24"/>
                <w:szCs w:val="24"/>
                <w:highlight w:val="yellow"/>
              </w:rPr>
            </w:pPr>
          </w:p>
          <w:p w:rsidR="00386B94" w:rsidRPr="0037100B" w:rsidRDefault="00386B94" w:rsidP="0037100B">
            <w:pPr>
              <w:jc w:val="center"/>
              <w:rPr>
                <w:sz w:val="24"/>
                <w:szCs w:val="24"/>
                <w:highlight w:val="yellow"/>
              </w:rPr>
            </w:pPr>
            <w:r w:rsidRPr="0037100B">
              <w:rPr>
                <w:sz w:val="24"/>
                <w:szCs w:val="24"/>
              </w:rPr>
              <w:t>Работа на пришкольном участке</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spacing w:after="160"/>
              <w:rPr>
                <w:rFonts w:eastAsiaTheme="minorHAnsi"/>
                <w:sz w:val="24"/>
                <w:szCs w:val="24"/>
                <w:lang w:eastAsia="en-US"/>
              </w:rPr>
            </w:pPr>
            <w:r w:rsidRPr="00470CBF">
              <w:rPr>
                <w:sz w:val="24"/>
                <w:szCs w:val="24"/>
              </w:rPr>
              <w:t>Биологические особенности и ботанические свойства овощных культур.</w:t>
            </w:r>
          </w:p>
        </w:tc>
        <w:tc>
          <w:tcPr>
            <w:tcW w:w="1276" w:type="dxa"/>
          </w:tcPr>
          <w:p w:rsidR="00386B94" w:rsidRDefault="00386B94">
            <w:r w:rsidRPr="007408C1">
              <w:rPr>
                <w:sz w:val="24"/>
                <w:szCs w:val="24"/>
              </w:rPr>
              <w:t>Пришкольный участок</w:t>
            </w:r>
          </w:p>
        </w:tc>
        <w:tc>
          <w:tcPr>
            <w:tcW w:w="1276" w:type="dxa"/>
          </w:tcPr>
          <w:p w:rsidR="00386B94" w:rsidRDefault="00386B94">
            <w:r w:rsidRPr="00407C74">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49</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sidRPr="0037100B">
              <w:rPr>
                <w:sz w:val="24"/>
                <w:szCs w:val="24"/>
              </w:rPr>
              <w:t>Работа на пришкольном участке</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6E6927">
            <w:pPr>
              <w:spacing w:after="160"/>
              <w:rPr>
                <w:rFonts w:eastAsiaTheme="minorHAnsi"/>
                <w:sz w:val="24"/>
                <w:szCs w:val="24"/>
                <w:lang w:eastAsia="en-US"/>
              </w:rPr>
            </w:pPr>
            <w:r w:rsidRPr="00470CBF">
              <w:rPr>
                <w:sz w:val="24"/>
                <w:szCs w:val="24"/>
              </w:rPr>
              <w:t>Севообороты в интенсивном овощеводстве</w:t>
            </w:r>
          </w:p>
        </w:tc>
        <w:tc>
          <w:tcPr>
            <w:tcW w:w="1276" w:type="dxa"/>
          </w:tcPr>
          <w:p w:rsidR="00386B94" w:rsidRDefault="00386B94">
            <w:r w:rsidRPr="007408C1">
              <w:rPr>
                <w:sz w:val="24"/>
                <w:szCs w:val="24"/>
              </w:rPr>
              <w:t>Пришкольный участок</w:t>
            </w:r>
          </w:p>
        </w:tc>
        <w:tc>
          <w:tcPr>
            <w:tcW w:w="1276" w:type="dxa"/>
          </w:tcPr>
          <w:p w:rsidR="00386B94" w:rsidRDefault="00386B94">
            <w:r w:rsidRPr="00407C74">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50,51,52,53,54</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sidP="000D4AA1">
            <w:pPr>
              <w:jc w:val="center"/>
              <w:rPr>
                <w:spacing w:val="-4"/>
                <w:sz w:val="24"/>
                <w:szCs w:val="24"/>
              </w:rPr>
            </w:pPr>
            <w:r w:rsidRPr="00470CBF">
              <w:rPr>
                <w:spacing w:val="-4"/>
                <w:sz w:val="24"/>
                <w:szCs w:val="24"/>
              </w:rPr>
              <w:t>Практическая работа</w:t>
            </w:r>
            <w:r>
              <w:rPr>
                <w:spacing w:val="-4"/>
                <w:sz w:val="24"/>
                <w:szCs w:val="24"/>
              </w:rPr>
              <w:t>,</w:t>
            </w:r>
          </w:p>
          <w:p w:rsidR="00386B94" w:rsidRPr="00470CBF" w:rsidRDefault="00386B94" w:rsidP="000D4AA1">
            <w:pPr>
              <w:jc w:val="center"/>
              <w:rPr>
                <w:sz w:val="24"/>
                <w:szCs w:val="24"/>
                <w:highlight w:val="yellow"/>
              </w:rPr>
            </w:pPr>
            <w:r>
              <w:rPr>
                <w:spacing w:val="-4"/>
                <w:sz w:val="24"/>
                <w:szCs w:val="24"/>
              </w:rPr>
              <w:t>работа на пришкольном участке</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5</w:t>
            </w:r>
          </w:p>
        </w:tc>
        <w:tc>
          <w:tcPr>
            <w:tcW w:w="5245" w:type="dxa"/>
            <w:vAlign w:val="center"/>
          </w:tcPr>
          <w:p w:rsidR="00386B94" w:rsidRPr="00470CBF" w:rsidRDefault="00386B94" w:rsidP="00B225CB">
            <w:pPr>
              <w:rPr>
                <w:sz w:val="24"/>
                <w:szCs w:val="24"/>
              </w:rPr>
            </w:pPr>
            <w:r w:rsidRPr="00470CBF">
              <w:rPr>
                <w:spacing w:val="-4"/>
                <w:sz w:val="24"/>
                <w:szCs w:val="24"/>
              </w:rPr>
              <w:t xml:space="preserve">Практическая работа № 14. </w:t>
            </w:r>
            <w:r w:rsidRPr="00470CBF">
              <w:rPr>
                <w:sz w:val="24"/>
                <w:szCs w:val="24"/>
              </w:rPr>
              <w:t xml:space="preserve">Сортировка и обогащение семян. Посев овощной культуры. </w:t>
            </w:r>
          </w:p>
        </w:tc>
        <w:tc>
          <w:tcPr>
            <w:tcW w:w="1276" w:type="dxa"/>
          </w:tcPr>
          <w:p w:rsidR="00386B94" w:rsidRDefault="00386B94">
            <w:r w:rsidRPr="007408C1">
              <w:rPr>
                <w:sz w:val="24"/>
                <w:szCs w:val="24"/>
              </w:rPr>
              <w:t>Пришкольный участок</w:t>
            </w:r>
          </w:p>
        </w:tc>
        <w:tc>
          <w:tcPr>
            <w:tcW w:w="1276" w:type="dxa"/>
          </w:tcPr>
          <w:p w:rsidR="00386B94" w:rsidRPr="00470CBF" w:rsidRDefault="00386B94" w:rsidP="000D4AA1">
            <w:pPr>
              <w:jc w:val="center"/>
              <w:rPr>
                <w:sz w:val="24"/>
                <w:szCs w:val="24"/>
                <w:highlight w:val="yellow"/>
              </w:rPr>
            </w:pPr>
            <w:r w:rsidRPr="0074191C">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p>
        </w:tc>
        <w:tc>
          <w:tcPr>
            <w:tcW w:w="1134" w:type="dxa"/>
            <w:vAlign w:val="center"/>
          </w:tcPr>
          <w:p w:rsidR="00386B94" w:rsidRPr="00470CBF" w:rsidRDefault="00386B94" w:rsidP="000D4AA1">
            <w:pPr>
              <w:spacing w:after="160"/>
              <w:jc w:val="center"/>
              <w:rPr>
                <w:rFonts w:eastAsiaTheme="minorHAnsi"/>
                <w:sz w:val="24"/>
                <w:szCs w:val="24"/>
                <w:lang w:eastAsia="en-US"/>
              </w:rPr>
            </w:pPr>
          </w:p>
        </w:tc>
        <w:tc>
          <w:tcPr>
            <w:tcW w:w="5245" w:type="dxa"/>
            <w:vAlign w:val="center"/>
          </w:tcPr>
          <w:p w:rsidR="00386B94" w:rsidRPr="00470CBF" w:rsidRDefault="00386B94" w:rsidP="00B225CB">
            <w:pPr>
              <w:rPr>
                <w:b/>
                <w:sz w:val="24"/>
                <w:szCs w:val="24"/>
              </w:rPr>
            </w:pPr>
            <w:r w:rsidRPr="00470CBF">
              <w:rPr>
                <w:b/>
                <w:sz w:val="24"/>
                <w:szCs w:val="24"/>
              </w:rPr>
              <w:t>8. Плодоводство(10 часов)</w:t>
            </w:r>
          </w:p>
        </w:tc>
        <w:tc>
          <w:tcPr>
            <w:tcW w:w="1276" w:type="dxa"/>
          </w:tcPr>
          <w:p w:rsidR="00386B94" w:rsidRPr="00470CBF" w:rsidRDefault="00386B94" w:rsidP="00B225CB">
            <w:pP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55</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37100B" w:rsidRDefault="00386B94" w:rsidP="000D4AA1">
            <w:pPr>
              <w:jc w:val="center"/>
              <w:rPr>
                <w:sz w:val="24"/>
                <w:szCs w:val="24"/>
              </w:rPr>
            </w:pPr>
            <w:r>
              <w:rPr>
                <w:sz w:val="24"/>
                <w:szCs w:val="24"/>
              </w:rPr>
              <w:t>Б</w:t>
            </w:r>
            <w:r w:rsidRPr="0037100B">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B225CB">
            <w:pPr>
              <w:spacing w:after="160"/>
              <w:rPr>
                <w:rFonts w:eastAsiaTheme="minorHAnsi"/>
                <w:sz w:val="24"/>
                <w:szCs w:val="24"/>
                <w:lang w:eastAsia="en-US"/>
              </w:rPr>
            </w:pPr>
            <w:r w:rsidRPr="00470CBF">
              <w:rPr>
                <w:sz w:val="24"/>
                <w:szCs w:val="24"/>
              </w:rPr>
              <w:t>Биологические основы плодоводства.</w:t>
            </w:r>
          </w:p>
        </w:tc>
        <w:tc>
          <w:tcPr>
            <w:tcW w:w="1276" w:type="dxa"/>
          </w:tcPr>
          <w:p w:rsidR="00386B94" w:rsidRDefault="00386B94">
            <w:r w:rsidRPr="00331EFB">
              <w:rPr>
                <w:sz w:val="24"/>
                <w:szCs w:val="24"/>
              </w:rPr>
              <w:t>Кабинет биологии</w:t>
            </w:r>
          </w:p>
        </w:tc>
        <w:tc>
          <w:tcPr>
            <w:tcW w:w="1276" w:type="dxa"/>
          </w:tcPr>
          <w:p w:rsidR="00386B94" w:rsidRPr="00470CBF" w:rsidRDefault="00386B94" w:rsidP="000D4AA1">
            <w:pPr>
              <w:jc w:val="center"/>
              <w:rPr>
                <w:sz w:val="24"/>
                <w:szCs w:val="24"/>
                <w:highlight w:val="yellow"/>
              </w:rPr>
            </w:pPr>
            <w:r w:rsidRPr="00E91B00">
              <w:rPr>
                <w:sz w:val="24"/>
                <w:szCs w:val="24"/>
              </w:rPr>
              <w:t>Собеседование</w:t>
            </w:r>
            <w:r>
              <w:rPr>
                <w:sz w:val="24"/>
                <w:szCs w:val="24"/>
                <w:highlight w:val="yellow"/>
              </w:rPr>
              <w:t xml:space="preserve"> </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56</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37100B" w:rsidRDefault="00386B94" w:rsidP="000D4AA1">
            <w:pPr>
              <w:jc w:val="center"/>
              <w:rPr>
                <w:sz w:val="24"/>
                <w:szCs w:val="24"/>
              </w:rPr>
            </w:pPr>
            <w:r>
              <w:rPr>
                <w:sz w:val="24"/>
                <w:szCs w:val="24"/>
              </w:rPr>
              <w:t>Б</w:t>
            </w:r>
            <w:r w:rsidRPr="0037100B">
              <w:rPr>
                <w:sz w:val="24"/>
                <w:szCs w:val="24"/>
              </w:rPr>
              <w:t>еседа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B225CB">
            <w:pPr>
              <w:spacing w:after="160"/>
              <w:rPr>
                <w:rFonts w:eastAsiaTheme="minorHAnsi"/>
                <w:sz w:val="24"/>
                <w:szCs w:val="24"/>
                <w:lang w:eastAsia="en-US"/>
              </w:rPr>
            </w:pPr>
            <w:r w:rsidRPr="00470CBF">
              <w:rPr>
                <w:sz w:val="24"/>
                <w:szCs w:val="24"/>
              </w:rPr>
              <w:t>Основные способы прививки.</w:t>
            </w:r>
          </w:p>
        </w:tc>
        <w:tc>
          <w:tcPr>
            <w:tcW w:w="1276" w:type="dxa"/>
          </w:tcPr>
          <w:p w:rsidR="00386B94" w:rsidRDefault="00386B94">
            <w:r w:rsidRPr="00331EFB">
              <w:rPr>
                <w:sz w:val="24"/>
                <w:szCs w:val="24"/>
              </w:rPr>
              <w:t>Кабинет биологии</w:t>
            </w:r>
          </w:p>
        </w:tc>
        <w:tc>
          <w:tcPr>
            <w:tcW w:w="1276" w:type="dxa"/>
          </w:tcPr>
          <w:p w:rsidR="00386B94" w:rsidRPr="00470CBF" w:rsidRDefault="00386B94" w:rsidP="000D4AA1">
            <w:pPr>
              <w:jc w:val="center"/>
              <w:rPr>
                <w:sz w:val="24"/>
                <w:szCs w:val="24"/>
                <w:highlight w:val="yellow"/>
              </w:rPr>
            </w:pPr>
            <w:r>
              <w:rPr>
                <w:sz w:val="24"/>
                <w:szCs w:val="24"/>
              </w:rPr>
              <w:t>т</w:t>
            </w:r>
            <w:r w:rsidRPr="00E91B00">
              <w:rPr>
                <w:sz w:val="24"/>
                <w:szCs w:val="24"/>
              </w:rPr>
              <w:t>ест</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57,58</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2A12F5" w:rsidRDefault="00386B94" w:rsidP="00865B5D">
            <w:pPr>
              <w:jc w:val="center"/>
              <w:rPr>
                <w:spacing w:val="-4"/>
                <w:sz w:val="24"/>
                <w:szCs w:val="24"/>
              </w:rPr>
            </w:pPr>
            <w:r w:rsidRPr="002A12F5">
              <w:rPr>
                <w:spacing w:val="-4"/>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2</w:t>
            </w:r>
          </w:p>
        </w:tc>
        <w:tc>
          <w:tcPr>
            <w:tcW w:w="5245" w:type="dxa"/>
            <w:vAlign w:val="center"/>
          </w:tcPr>
          <w:p w:rsidR="00386B94" w:rsidRPr="00470CBF" w:rsidRDefault="00386B94" w:rsidP="00B225CB">
            <w:pPr>
              <w:rPr>
                <w:sz w:val="24"/>
                <w:szCs w:val="24"/>
              </w:rPr>
            </w:pPr>
            <w:r w:rsidRPr="00470CBF">
              <w:rPr>
                <w:sz w:val="24"/>
                <w:szCs w:val="24"/>
              </w:rPr>
              <w:t xml:space="preserve">Ягодоводство, как отрасль растениеводства. Ягодные культуры, их биологические особенности. </w:t>
            </w:r>
          </w:p>
        </w:tc>
        <w:tc>
          <w:tcPr>
            <w:tcW w:w="1276" w:type="dxa"/>
          </w:tcPr>
          <w:p w:rsidR="00386B94" w:rsidRDefault="00386B94">
            <w:r w:rsidRPr="00AA0491">
              <w:rPr>
                <w:sz w:val="24"/>
                <w:szCs w:val="24"/>
              </w:rPr>
              <w:t>Пришкольный участок</w:t>
            </w:r>
          </w:p>
        </w:tc>
        <w:tc>
          <w:tcPr>
            <w:tcW w:w="1276" w:type="dxa"/>
          </w:tcPr>
          <w:p w:rsidR="00386B94" w:rsidRDefault="00386B94">
            <w:r w:rsidRPr="002D11BD">
              <w:rPr>
                <w:sz w:val="24"/>
                <w:szCs w:val="24"/>
              </w:rPr>
              <w:t>Практическая  работа</w:t>
            </w:r>
          </w:p>
        </w:tc>
      </w:tr>
      <w:tr w:rsidR="00386B94" w:rsidRPr="00470CBF" w:rsidTr="00386B94">
        <w:tc>
          <w:tcPr>
            <w:tcW w:w="1101" w:type="dxa"/>
          </w:tcPr>
          <w:p w:rsidR="00386B94" w:rsidRDefault="00386B94" w:rsidP="004332A0">
            <w:pPr>
              <w:jc w:val="center"/>
              <w:rPr>
                <w:rFonts w:eastAsiaTheme="minorHAnsi"/>
                <w:sz w:val="24"/>
                <w:szCs w:val="24"/>
                <w:lang w:eastAsia="en-US"/>
              </w:rPr>
            </w:pPr>
            <w:r>
              <w:rPr>
                <w:rFonts w:eastAsiaTheme="minorHAnsi"/>
                <w:sz w:val="24"/>
                <w:szCs w:val="24"/>
                <w:lang w:eastAsia="en-US"/>
              </w:rPr>
              <w:t>59,60,61,62,63,</w:t>
            </w:r>
          </w:p>
          <w:p w:rsidR="00386B94" w:rsidRPr="008E6E41" w:rsidRDefault="00386B94" w:rsidP="004332A0">
            <w:pPr>
              <w:jc w:val="center"/>
              <w:rPr>
                <w:rFonts w:eastAsiaTheme="minorHAnsi"/>
                <w:sz w:val="24"/>
                <w:szCs w:val="24"/>
                <w:lang w:eastAsia="en-US"/>
              </w:rPr>
            </w:pPr>
            <w:r w:rsidRPr="008E6E41">
              <w:rPr>
                <w:rFonts w:eastAsiaTheme="minorHAnsi"/>
                <w:sz w:val="24"/>
                <w:szCs w:val="24"/>
                <w:lang w:eastAsia="en-US"/>
              </w:rPr>
              <w:t>64</w:t>
            </w:r>
          </w:p>
        </w:tc>
        <w:tc>
          <w:tcPr>
            <w:tcW w:w="1134" w:type="dxa"/>
          </w:tcPr>
          <w:p w:rsidR="00386B94" w:rsidRPr="008E6E41" w:rsidRDefault="00386B94" w:rsidP="000D4AA1">
            <w:pPr>
              <w:jc w:val="center"/>
              <w:rPr>
                <w:sz w:val="24"/>
                <w:szCs w:val="24"/>
                <w:highlight w:val="yellow"/>
              </w:rPr>
            </w:pPr>
          </w:p>
        </w:tc>
        <w:tc>
          <w:tcPr>
            <w:tcW w:w="1275" w:type="dxa"/>
          </w:tcPr>
          <w:p w:rsidR="00386B94" w:rsidRPr="008E6E41" w:rsidRDefault="00386B94" w:rsidP="000D4AA1">
            <w:pPr>
              <w:jc w:val="center"/>
              <w:rPr>
                <w:sz w:val="24"/>
                <w:szCs w:val="24"/>
                <w:highlight w:val="yellow"/>
              </w:rPr>
            </w:pPr>
          </w:p>
        </w:tc>
        <w:tc>
          <w:tcPr>
            <w:tcW w:w="1276" w:type="dxa"/>
          </w:tcPr>
          <w:p w:rsidR="00386B94" w:rsidRPr="008E6E41" w:rsidRDefault="00386B94" w:rsidP="000D4AA1">
            <w:pPr>
              <w:jc w:val="center"/>
              <w:rPr>
                <w:sz w:val="24"/>
                <w:szCs w:val="24"/>
                <w:highlight w:val="yellow"/>
              </w:rPr>
            </w:pPr>
          </w:p>
        </w:tc>
        <w:tc>
          <w:tcPr>
            <w:tcW w:w="1417" w:type="dxa"/>
          </w:tcPr>
          <w:p w:rsidR="00386B94" w:rsidRPr="008E6E41" w:rsidRDefault="00386B94" w:rsidP="00865B5D">
            <w:r>
              <w:rPr>
                <w:spacing w:val="-4"/>
                <w:sz w:val="24"/>
                <w:szCs w:val="24"/>
              </w:rPr>
              <w:t>Р</w:t>
            </w:r>
            <w:r w:rsidRPr="008E6E41">
              <w:rPr>
                <w:spacing w:val="-4"/>
                <w:sz w:val="24"/>
                <w:szCs w:val="24"/>
              </w:rPr>
              <w:t>абота на пришкольном участке</w:t>
            </w:r>
          </w:p>
        </w:tc>
        <w:tc>
          <w:tcPr>
            <w:tcW w:w="1134" w:type="dxa"/>
            <w:vAlign w:val="center"/>
          </w:tcPr>
          <w:p w:rsidR="00386B94" w:rsidRPr="008E6E41" w:rsidRDefault="00386B94" w:rsidP="000D4AA1">
            <w:pPr>
              <w:spacing w:after="160"/>
              <w:jc w:val="center"/>
              <w:rPr>
                <w:rFonts w:eastAsiaTheme="minorHAnsi"/>
                <w:sz w:val="24"/>
                <w:szCs w:val="24"/>
                <w:lang w:eastAsia="en-US"/>
              </w:rPr>
            </w:pPr>
            <w:r w:rsidRPr="008E6E41">
              <w:rPr>
                <w:rFonts w:eastAsiaTheme="minorHAnsi"/>
                <w:sz w:val="24"/>
                <w:szCs w:val="24"/>
                <w:lang w:eastAsia="en-US"/>
              </w:rPr>
              <w:t>6</w:t>
            </w:r>
          </w:p>
        </w:tc>
        <w:tc>
          <w:tcPr>
            <w:tcW w:w="5245" w:type="dxa"/>
            <w:vAlign w:val="center"/>
          </w:tcPr>
          <w:p w:rsidR="00386B94" w:rsidRPr="00470CBF" w:rsidRDefault="00386B94" w:rsidP="00B225CB">
            <w:pPr>
              <w:rPr>
                <w:sz w:val="24"/>
                <w:szCs w:val="24"/>
              </w:rPr>
            </w:pPr>
            <w:r w:rsidRPr="00470CBF">
              <w:rPr>
                <w:sz w:val="24"/>
                <w:szCs w:val="24"/>
              </w:rPr>
              <w:t>Практическая работа №15 Размножение ягодных культур и посадка ягодных  культур.</w:t>
            </w:r>
          </w:p>
        </w:tc>
        <w:tc>
          <w:tcPr>
            <w:tcW w:w="1276" w:type="dxa"/>
          </w:tcPr>
          <w:p w:rsidR="00386B94" w:rsidRDefault="00386B94">
            <w:r w:rsidRPr="00AA0491">
              <w:rPr>
                <w:sz w:val="24"/>
                <w:szCs w:val="24"/>
              </w:rPr>
              <w:t>Пришкольный участок</w:t>
            </w:r>
          </w:p>
        </w:tc>
        <w:tc>
          <w:tcPr>
            <w:tcW w:w="1276" w:type="dxa"/>
          </w:tcPr>
          <w:p w:rsidR="00386B94" w:rsidRDefault="00386B94">
            <w:r w:rsidRPr="002D11BD">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p>
        </w:tc>
        <w:tc>
          <w:tcPr>
            <w:tcW w:w="1134" w:type="dxa"/>
            <w:vAlign w:val="center"/>
          </w:tcPr>
          <w:p w:rsidR="00386B94" w:rsidRPr="00470CBF" w:rsidRDefault="00386B94" w:rsidP="000D4AA1">
            <w:pPr>
              <w:spacing w:after="160"/>
              <w:jc w:val="center"/>
              <w:rPr>
                <w:rFonts w:eastAsiaTheme="minorHAnsi"/>
                <w:sz w:val="24"/>
                <w:szCs w:val="24"/>
                <w:lang w:eastAsia="en-US"/>
              </w:rPr>
            </w:pPr>
          </w:p>
        </w:tc>
        <w:tc>
          <w:tcPr>
            <w:tcW w:w="5245" w:type="dxa"/>
            <w:vAlign w:val="center"/>
          </w:tcPr>
          <w:p w:rsidR="00386B94" w:rsidRPr="00470CBF" w:rsidRDefault="00386B94" w:rsidP="00B225CB">
            <w:pPr>
              <w:jc w:val="center"/>
              <w:rPr>
                <w:b/>
                <w:sz w:val="24"/>
                <w:szCs w:val="24"/>
              </w:rPr>
            </w:pPr>
            <w:r>
              <w:rPr>
                <w:b/>
                <w:sz w:val="24"/>
                <w:szCs w:val="24"/>
              </w:rPr>
              <w:t>9. Экспериментальная агрономия(3</w:t>
            </w:r>
            <w:r w:rsidRPr="00470CBF">
              <w:rPr>
                <w:b/>
                <w:sz w:val="24"/>
                <w:szCs w:val="24"/>
              </w:rPr>
              <w:t>часов)</w:t>
            </w:r>
          </w:p>
        </w:tc>
        <w:tc>
          <w:tcPr>
            <w:tcW w:w="1276"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65</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2E4581" w:rsidRDefault="00386B94" w:rsidP="00865B5D">
            <w:pPr>
              <w:jc w:val="center"/>
              <w:rPr>
                <w:spacing w:val="-4"/>
                <w:sz w:val="24"/>
                <w:szCs w:val="24"/>
              </w:rPr>
            </w:pPr>
            <w:r w:rsidRPr="002E4581">
              <w:rPr>
                <w:spacing w:val="-4"/>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B225CB">
            <w:pPr>
              <w:spacing w:after="160"/>
              <w:rPr>
                <w:rFonts w:eastAsiaTheme="minorHAnsi"/>
                <w:sz w:val="24"/>
                <w:szCs w:val="24"/>
                <w:lang w:eastAsia="en-US"/>
              </w:rPr>
            </w:pPr>
            <w:r w:rsidRPr="00470CBF">
              <w:rPr>
                <w:sz w:val="24"/>
                <w:szCs w:val="24"/>
              </w:rPr>
              <w:t xml:space="preserve">Определение посевных качеств семян. </w:t>
            </w:r>
            <w:r w:rsidRPr="00470CBF">
              <w:rPr>
                <w:sz w:val="24"/>
                <w:szCs w:val="24"/>
              </w:rPr>
              <w:lastRenderedPageBreak/>
              <w:t>Определение механического состава почвы</w:t>
            </w:r>
            <w:r>
              <w:rPr>
                <w:sz w:val="24"/>
                <w:szCs w:val="24"/>
              </w:rPr>
              <w:t>.</w:t>
            </w:r>
          </w:p>
        </w:tc>
        <w:tc>
          <w:tcPr>
            <w:tcW w:w="1276" w:type="dxa"/>
          </w:tcPr>
          <w:p w:rsidR="00386B94" w:rsidRPr="00470CBF" w:rsidRDefault="00386B94" w:rsidP="000D4AA1">
            <w:pPr>
              <w:jc w:val="center"/>
              <w:rPr>
                <w:sz w:val="24"/>
                <w:szCs w:val="24"/>
                <w:highlight w:val="yellow"/>
              </w:rPr>
            </w:pPr>
            <w:r w:rsidRPr="009653DC">
              <w:rPr>
                <w:sz w:val="24"/>
                <w:szCs w:val="24"/>
              </w:rPr>
              <w:lastRenderedPageBreak/>
              <w:t>Кабинет биологии</w:t>
            </w:r>
          </w:p>
        </w:tc>
        <w:tc>
          <w:tcPr>
            <w:tcW w:w="1276" w:type="dxa"/>
          </w:tcPr>
          <w:p w:rsidR="00386B94" w:rsidRDefault="00386B94">
            <w:r w:rsidRPr="00456856">
              <w:rPr>
                <w:sz w:val="24"/>
                <w:szCs w:val="24"/>
              </w:rPr>
              <w:t xml:space="preserve">Практическая  </w:t>
            </w:r>
            <w:r w:rsidRPr="00456856">
              <w:rPr>
                <w:sz w:val="24"/>
                <w:szCs w:val="24"/>
              </w:rPr>
              <w:lastRenderedPageBreak/>
              <w:t>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lastRenderedPageBreak/>
              <w:t>66</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Default="00386B94" w:rsidP="00865B5D">
            <w:r>
              <w:rPr>
                <w:spacing w:val="-4"/>
                <w:sz w:val="24"/>
                <w:szCs w:val="24"/>
              </w:rPr>
              <w:t>Р</w:t>
            </w:r>
            <w:r w:rsidRPr="002E4581">
              <w:rPr>
                <w:spacing w:val="-4"/>
                <w:sz w:val="24"/>
                <w:szCs w:val="24"/>
              </w:rPr>
              <w:t>абота на пришкольном участке</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B225CB">
            <w:pPr>
              <w:spacing w:after="160"/>
              <w:rPr>
                <w:rFonts w:eastAsiaTheme="minorHAnsi"/>
                <w:sz w:val="24"/>
                <w:szCs w:val="24"/>
                <w:lang w:eastAsia="en-US"/>
              </w:rPr>
            </w:pPr>
            <w:r w:rsidRPr="00470CBF">
              <w:rPr>
                <w:sz w:val="24"/>
                <w:szCs w:val="24"/>
              </w:rPr>
              <w:t>Изучение свойств почв. Элементы методики полевого опыта. Полевой опыт «Повышение урожайности картофеля».</w:t>
            </w:r>
          </w:p>
        </w:tc>
        <w:tc>
          <w:tcPr>
            <w:tcW w:w="1276" w:type="dxa"/>
          </w:tcPr>
          <w:p w:rsidR="00386B94" w:rsidRDefault="00386B94">
            <w:r w:rsidRPr="00EC639E">
              <w:rPr>
                <w:sz w:val="24"/>
                <w:szCs w:val="24"/>
              </w:rPr>
              <w:t>Пришкольный участок</w:t>
            </w:r>
          </w:p>
        </w:tc>
        <w:tc>
          <w:tcPr>
            <w:tcW w:w="1276" w:type="dxa"/>
          </w:tcPr>
          <w:p w:rsidR="00386B94" w:rsidRDefault="00386B94">
            <w:r w:rsidRPr="00456856">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67</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2E4581" w:rsidRDefault="00386B94" w:rsidP="00865B5D">
            <w:pPr>
              <w:jc w:val="center"/>
              <w:rPr>
                <w:spacing w:val="-4"/>
                <w:sz w:val="24"/>
                <w:szCs w:val="24"/>
              </w:rPr>
            </w:pPr>
            <w:r w:rsidRPr="002E4581">
              <w:rPr>
                <w:spacing w:val="-4"/>
                <w:sz w:val="24"/>
                <w:szCs w:val="24"/>
              </w:rPr>
              <w:t>Практическая работа,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B225CB">
            <w:pPr>
              <w:spacing w:after="160"/>
              <w:rPr>
                <w:rFonts w:eastAsiaTheme="minorHAnsi"/>
                <w:sz w:val="24"/>
                <w:szCs w:val="24"/>
                <w:lang w:eastAsia="en-US"/>
              </w:rPr>
            </w:pPr>
            <w:r w:rsidRPr="00470CBF">
              <w:rPr>
                <w:sz w:val="24"/>
                <w:szCs w:val="24"/>
              </w:rPr>
              <w:t>Составление обработок почвы под разные культуры. Варианты и схемы опыта. «Изучение влияния доз азотных удобрений на у</w:t>
            </w:r>
            <w:r>
              <w:rPr>
                <w:sz w:val="24"/>
                <w:szCs w:val="24"/>
              </w:rPr>
              <w:t xml:space="preserve">рожайность и качество белокачаной </w:t>
            </w:r>
            <w:r w:rsidRPr="00470CBF">
              <w:rPr>
                <w:sz w:val="24"/>
                <w:szCs w:val="24"/>
              </w:rPr>
              <w:t>капусты»</w:t>
            </w:r>
          </w:p>
        </w:tc>
        <w:tc>
          <w:tcPr>
            <w:tcW w:w="1276" w:type="dxa"/>
          </w:tcPr>
          <w:p w:rsidR="00386B94" w:rsidRDefault="00386B94">
            <w:r w:rsidRPr="00EC639E">
              <w:rPr>
                <w:sz w:val="24"/>
                <w:szCs w:val="24"/>
              </w:rPr>
              <w:t>Пришкольный участок</w:t>
            </w:r>
          </w:p>
        </w:tc>
        <w:tc>
          <w:tcPr>
            <w:tcW w:w="1276" w:type="dxa"/>
          </w:tcPr>
          <w:p w:rsidR="00386B94" w:rsidRDefault="00386B94">
            <w:r w:rsidRPr="00456856">
              <w:rPr>
                <w:sz w:val="24"/>
                <w:szCs w:val="24"/>
              </w:rPr>
              <w:t>Практическая  работа</w:t>
            </w:r>
          </w:p>
        </w:tc>
      </w:tr>
      <w:tr w:rsidR="00386B94" w:rsidRPr="00470CBF" w:rsidTr="00386B94">
        <w:tc>
          <w:tcPr>
            <w:tcW w:w="1101" w:type="dxa"/>
          </w:tcPr>
          <w:p w:rsidR="00386B94" w:rsidRPr="00470CBF" w:rsidRDefault="00386B94" w:rsidP="000D4AA1">
            <w:pPr>
              <w:spacing w:after="160"/>
              <w:jc w:val="center"/>
              <w:rPr>
                <w:rFonts w:eastAsiaTheme="minorHAnsi"/>
                <w:sz w:val="24"/>
                <w:szCs w:val="24"/>
                <w:lang w:eastAsia="en-US"/>
              </w:rPr>
            </w:pPr>
            <w:r>
              <w:rPr>
                <w:rFonts w:eastAsiaTheme="minorHAnsi"/>
                <w:sz w:val="24"/>
                <w:szCs w:val="24"/>
                <w:lang w:eastAsia="en-US"/>
              </w:rPr>
              <w:t>68</w:t>
            </w:r>
          </w:p>
        </w:tc>
        <w:tc>
          <w:tcPr>
            <w:tcW w:w="1134" w:type="dxa"/>
          </w:tcPr>
          <w:p w:rsidR="00386B94" w:rsidRPr="00470CBF" w:rsidRDefault="00386B94" w:rsidP="000D4AA1">
            <w:pPr>
              <w:jc w:val="center"/>
              <w:rPr>
                <w:sz w:val="24"/>
                <w:szCs w:val="24"/>
                <w:highlight w:val="yellow"/>
              </w:rPr>
            </w:pPr>
          </w:p>
        </w:tc>
        <w:tc>
          <w:tcPr>
            <w:tcW w:w="1275" w:type="dxa"/>
          </w:tcPr>
          <w:p w:rsidR="00386B94" w:rsidRPr="00470CBF" w:rsidRDefault="00386B94" w:rsidP="000D4AA1">
            <w:pPr>
              <w:jc w:val="center"/>
              <w:rPr>
                <w:sz w:val="24"/>
                <w:szCs w:val="24"/>
                <w:highlight w:val="yellow"/>
              </w:rPr>
            </w:pPr>
          </w:p>
        </w:tc>
        <w:tc>
          <w:tcPr>
            <w:tcW w:w="1276" w:type="dxa"/>
          </w:tcPr>
          <w:p w:rsidR="00386B94" w:rsidRPr="00470CBF" w:rsidRDefault="00386B94" w:rsidP="000D4AA1">
            <w:pPr>
              <w:jc w:val="center"/>
              <w:rPr>
                <w:sz w:val="24"/>
                <w:szCs w:val="24"/>
                <w:highlight w:val="yellow"/>
              </w:rPr>
            </w:pPr>
          </w:p>
        </w:tc>
        <w:tc>
          <w:tcPr>
            <w:tcW w:w="1417" w:type="dxa"/>
          </w:tcPr>
          <w:p w:rsidR="00386B94" w:rsidRPr="00470CBF" w:rsidRDefault="00386B94" w:rsidP="000D4AA1">
            <w:pPr>
              <w:jc w:val="center"/>
              <w:rPr>
                <w:sz w:val="24"/>
                <w:szCs w:val="24"/>
                <w:highlight w:val="yellow"/>
              </w:rPr>
            </w:pPr>
            <w:r w:rsidRPr="0037100B">
              <w:rPr>
                <w:sz w:val="24"/>
                <w:szCs w:val="24"/>
              </w:rPr>
              <w:t>Защита проекта</w:t>
            </w:r>
          </w:p>
        </w:tc>
        <w:tc>
          <w:tcPr>
            <w:tcW w:w="1134" w:type="dxa"/>
            <w:vAlign w:val="center"/>
          </w:tcPr>
          <w:p w:rsidR="00386B94" w:rsidRPr="00470CBF" w:rsidRDefault="00386B94" w:rsidP="000D4AA1">
            <w:pPr>
              <w:spacing w:after="160"/>
              <w:jc w:val="center"/>
              <w:rPr>
                <w:rFonts w:eastAsiaTheme="minorHAnsi"/>
                <w:sz w:val="24"/>
                <w:szCs w:val="24"/>
                <w:lang w:eastAsia="en-US"/>
              </w:rPr>
            </w:pPr>
            <w:r w:rsidRPr="00470CBF">
              <w:rPr>
                <w:rFonts w:eastAsiaTheme="minorHAnsi"/>
                <w:sz w:val="24"/>
                <w:szCs w:val="24"/>
                <w:lang w:eastAsia="en-US"/>
              </w:rPr>
              <w:t>1</w:t>
            </w:r>
          </w:p>
        </w:tc>
        <w:tc>
          <w:tcPr>
            <w:tcW w:w="5245" w:type="dxa"/>
            <w:vAlign w:val="center"/>
          </w:tcPr>
          <w:p w:rsidR="00386B94" w:rsidRPr="00470CBF" w:rsidRDefault="00386B94" w:rsidP="000D4AA1">
            <w:pPr>
              <w:spacing w:after="160"/>
              <w:jc w:val="center"/>
              <w:rPr>
                <w:rFonts w:eastAsiaTheme="minorHAnsi"/>
                <w:sz w:val="24"/>
                <w:szCs w:val="24"/>
                <w:lang w:eastAsia="en-US"/>
              </w:rPr>
            </w:pPr>
            <w:r w:rsidRPr="00470CBF">
              <w:rPr>
                <w:b/>
                <w:sz w:val="24"/>
                <w:szCs w:val="24"/>
              </w:rPr>
              <w:t>Итоговый проект 1 час</w:t>
            </w:r>
          </w:p>
        </w:tc>
        <w:tc>
          <w:tcPr>
            <w:tcW w:w="1276" w:type="dxa"/>
          </w:tcPr>
          <w:p w:rsidR="00386B94" w:rsidRPr="00470CBF" w:rsidRDefault="00386B94" w:rsidP="000D4AA1">
            <w:pPr>
              <w:jc w:val="center"/>
              <w:rPr>
                <w:sz w:val="24"/>
                <w:szCs w:val="24"/>
                <w:highlight w:val="yellow"/>
              </w:rPr>
            </w:pPr>
            <w:r w:rsidRPr="009653DC">
              <w:rPr>
                <w:sz w:val="24"/>
                <w:szCs w:val="24"/>
              </w:rPr>
              <w:t>Кабинет биологии</w:t>
            </w:r>
          </w:p>
        </w:tc>
        <w:tc>
          <w:tcPr>
            <w:tcW w:w="1276" w:type="dxa"/>
          </w:tcPr>
          <w:p w:rsidR="00386B94" w:rsidRPr="00470CBF" w:rsidRDefault="00386B94" w:rsidP="00E91B00">
            <w:pPr>
              <w:rPr>
                <w:sz w:val="24"/>
                <w:szCs w:val="24"/>
                <w:highlight w:val="yellow"/>
              </w:rPr>
            </w:pPr>
            <w:r w:rsidRPr="00E91B00">
              <w:rPr>
                <w:sz w:val="24"/>
                <w:szCs w:val="24"/>
              </w:rPr>
              <w:t>Защита  проекта</w:t>
            </w:r>
          </w:p>
        </w:tc>
      </w:tr>
    </w:tbl>
    <w:p w:rsidR="00034638" w:rsidRDefault="00034638" w:rsidP="00523654">
      <w:pPr>
        <w:rPr>
          <w:b/>
        </w:rPr>
      </w:pPr>
    </w:p>
    <w:p w:rsidR="009F49FE" w:rsidRPr="000C6A75" w:rsidRDefault="009F49FE" w:rsidP="009F49FE">
      <w:pPr>
        <w:rPr>
          <w:b/>
        </w:rPr>
      </w:pPr>
      <w:r w:rsidRPr="000C6A75">
        <w:rPr>
          <w:b/>
        </w:rPr>
        <w:t>Оценочные материалы</w:t>
      </w:r>
    </w:p>
    <w:p w:rsidR="00523654" w:rsidRPr="00B164C7" w:rsidRDefault="009F49FE" w:rsidP="00523654">
      <w:r w:rsidRPr="000C6A75">
        <w:t xml:space="preserve"> </w:t>
      </w:r>
      <w:r w:rsidR="00523654" w:rsidRPr="008A2FB6">
        <w:t xml:space="preserve">               </w:t>
      </w:r>
      <w:r w:rsidR="00523654" w:rsidRPr="00B164C7">
        <w:t xml:space="preserve">Методы контроля: </w:t>
      </w:r>
    </w:p>
    <w:p w:rsidR="00523654" w:rsidRPr="00B164C7" w:rsidRDefault="00523654" w:rsidP="00523654">
      <w:r w:rsidRPr="00B164C7">
        <w:t>1. Устные: индивидуальный опрос.</w:t>
      </w:r>
    </w:p>
    <w:p w:rsidR="00523654" w:rsidRPr="00B164C7" w:rsidRDefault="00523654" w:rsidP="00523654">
      <w:r w:rsidRPr="00B164C7">
        <w:t>2. Письменные: тестирование, кроссворды, самостоятельная работа, опытническая и практическая работа.</w:t>
      </w:r>
    </w:p>
    <w:p w:rsidR="00523654" w:rsidRPr="00B164C7" w:rsidRDefault="00523654" w:rsidP="00523654">
      <w:r w:rsidRPr="00B164C7">
        <w:t xml:space="preserve">Технологии: </w:t>
      </w:r>
    </w:p>
    <w:p w:rsidR="00523654" w:rsidRPr="00B164C7" w:rsidRDefault="00523654" w:rsidP="00523654">
      <w:r w:rsidRPr="00B164C7">
        <w:t xml:space="preserve">- технология развивающегося обучения; </w:t>
      </w:r>
    </w:p>
    <w:p w:rsidR="00523654" w:rsidRPr="00B164C7" w:rsidRDefault="00523654" w:rsidP="00523654">
      <w:r w:rsidRPr="00B164C7">
        <w:t>- личностно – ориентированного обучения;</w:t>
      </w:r>
    </w:p>
    <w:p w:rsidR="00523654" w:rsidRPr="00B164C7" w:rsidRDefault="00523654" w:rsidP="00523654">
      <w:r w:rsidRPr="00B164C7">
        <w:t xml:space="preserve">- информационно – коммуникативные.  </w:t>
      </w:r>
    </w:p>
    <w:p w:rsidR="00523654" w:rsidRPr="00453BFC" w:rsidRDefault="00523654" w:rsidP="00523654">
      <w:pPr>
        <w:tabs>
          <w:tab w:val="left" w:pos="705"/>
        </w:tabs>
        <w:jc w:val="both"/>
        <w:outlineLvl w:val="0"/>
      </w:pPr>
      <w:r w:rsidRPr="008A2FB6">
        <w:rPr>
          <w:b/>
          <w:color w:val="000000"/>
        </w:rPr>
        <w:tab/>
      </w:r>
    </w:p>
    <w:p w:rsidR="00523654" w:rsidRPr="00453BFC" w:rsidRDefault="00523654" w:rsidP="00523654">
      <w:r w:rsidRPr="00453BFC">
        <w:t xml:space="preserve">Формы контроля: </w:t>
      </w:r>
    </w:p>
    <w:p w:rsidR="00523654" w:rsidRPr="00453BFC" w:rsidRDefault="00523654" w:rsidP="00523654">
      <w:r w:rsidRPr="00453BFC">
        <w:t xml:space="preserve">1. Психолого-педагогическое наблюдение. </w:t>
      </w:r>
    </w:p>
    <w:p w:rsidR="00523654" w:rsidRPr="00453BFC" w:rsidRDefault="00523654" w:rsidP="00523654">
      <w:r w:rsidRPr="00453BFC">
        <w:t>2. Выполнение опытнических работ.</w:t>
      </w:r>
    </w:p>
    <w:p w:rsidR="00523654" w:rsidRDefault="00523654" w:rsidP="00523654">
      <w:r w:rsidRPr="00453BFC">
        <w:t xml:space="preserve">3.Тестирование. </w:t>
      </w:r>
    </w:p>
    <w:p w:rsidR="00D4305A" w:rsidRPr="008A2FB6" w:rsidRDefault="00D4305A" w:rsidP="00D4305A">
      <w:r w:rsidRPr="008A2FB6">
        <w:rPr>
          <w:b/>
        </w:rPr>
        <w:t>Формы аттестации – проект.</w:t>
      </w:r>
    </w:p>
    <w:p w:rsidR="00D4305A" w:rsidRPr="001B2F61" w:rsidRDefault="00D4305A" w:rsidP="001B2F61">
      <w:r w:rsidRPr="008A2FB6">
        <w:t>Презентация своих работ (коллажей, фото) для родителей и сверстников, участие в конкурсах и фестивалях различных уровней.</w:t>
      </w:r>
    </w:p>
    <w:p w:rsidR="00523654" w:rsidRDefault="00523654" w:rsidP="00523654">
      <w:pPr>
        <w:ind w:left="142"/>
        <w:jc w:val="center"/>
        <w:rPr>
          <w:b/>
        </w:rPr>
      </w:pPr>
      <w:r>
        <w:rPr>
          <w:b/>
        </w:rPr>
        <w:t>6.</w:t>
      </w:r>
      <w:r w:rsidR="00B939B0">
        <w:rPr>
          <w:b/>
        </w:rPr>
        <w:t xml:space="preserve"> </w:t>
      </w:r>
      <w:r w:rsidRPr="00A64396">
        <w:rPr>
          <w:b/>
        </w:rPr>
        <w:t>Методическое обеспечение дополнительной образовательной программы.</w:t>
      </w:r>
    </w:p>
    <w:p w:rsidR="00523654" w:rsidRPr="003D78B3" w:rsidRDefault="00523654" w:rsidP="00523654">
      <w:pPr>
        <w:ind w:left="142" w:hanging="360"/>
        <w:jc w:val="both"/>
      </w:pPr>
      <w:r w:rsidRPr="003D78B3">
        <w:t>-  обеспечение программы методичес</w:t>
      </w:r>
      <w:r>
        <w:t>кими видами продукции</w:t>
      </w:r>
      <w:r w:rsidRPr="003D78B3">
        <w:t>;</w:t>
      </w:r>
    </w:p>
    <w:p w:rsidR="00523654" w:rsidRDefault="00523654" w:rsidP="00523654">
      <w:pPr>
        <w:ind w:left="142" w:hanging="360"/>
        <w:jc w:val="both"/>
      </w:pPr>
      <w:r w:rsidRPr="003D78B3">
        <w:t xml:space="preserve"> - рекомендаций по проведению лабораторных и практических работ, по постановке</w:t>
      </w:r>
      <w:r>
        <w:t xml:space="preserve"> экспериментов или опытов</w:t>
      </w:r>
      <w:r w:rsidRPr="003D78B3">
        <w:t>;</w:t>
      </w:r>
    </w:p>
    <w:p w:rsidR="00523654" w:rsidRPr="003D78B3" w:rsidRDefault="00523654" w:rsidP="00523654">
      <w:pPr>
        <w:ind w:left="-218"/>
        <w:jc w:val="both"/>
      </w:pPr>
      <w:r w:rsidRPr="003D78B3">
        <w:t>-  дидактический и лекционный материалы, методики по исследовательской работе, тематика опытнической или</w:t>
      </w:r>
      <w:r>
        <w:t xml:space="preserve"> исследовательской работы.</w:t>
      </w:r>
    </w:p>
    <w:p w:rsidR="00523654" w:rsidRDefault="00523654" w:rsidP="00523654">
      <w:pPr>
        <w:ind w:left="142"/>
        <w:jc w:val="both"/>
        <w:rPr>
          <w:b/>
        </w:rPr>
      </w:pPr>
    </w:p>
    <w:p w:rsidR="00E91B00" w:rsidRDefault="00E91B00" w:rsidP="00523654">
      <w:pPr>
        <w:spacing w:line="276" w:lineRule="auto"/>
        <w:ind w:right="-23"/>
        <w:jc w:val="center"/>
        <w:rPr>
          <w:b/>
        </w:rPr>
      </w:pPr>
    </w:p>
    <w:p w:rsidR="00523654" w:rsidRPr="009F49FE" w:rsidRDefault="00523654" w:rsidP="00523654">
      <w:pPr>
        <w:spacing w:line="276" w:lineRule="auto"/>
        <w:ind w:right="-23"/>
        <w:jc w:val="center"/>
        <w:rPr>
          <w:b/>
          <w:caps/>
        </w:rPr>
      </w:pPr>
      <w:r>
        <w:rPr>
          <w:b/>
        </w:rPr>
        <w:t xml:space="preserve">7. </w:t>
      </w:r>
      <w:r w:rsidRPr="00A64396">
        <w:rPr>
          <w:b/>
        </w:rPr>
        <w:t>Условия реализации</w:t>
      </w:r>
      <w:r>
        <w:rPr>
          <w:b/>
        </w:rPr>
        <w:t xml:space="preserve"> программы.</w:t>
      </w:r>
    </w:p>
    <w:p w:rsidR="00523654" w:rsidRDefault="00523654" w:rsidP="00523654">
      <w:pPr>
        <w:spacing w:line="276" w:lineRule="auto"/>
        <w:jc w:val="both"/>
      </w:pPr>
      <w:r w:rsidRPr="008A2FB6">
        <w:t xml:space="preserve">Помещения для занятий, оборудованные электроснабжением, столами, стульями, шкафами, стеллажами: </w:t>
      </w:r>
    </w:p>
    <w:p w:rsidR="00523654" w:rsidRPr="008A2FB6" w:rsidRDefault="00523654" w:rsidP="00523654">
      <w:pPr>
        <w:spacing w:line="276" w:lineRule="auto"/>
        <w:jc w:val="both"/>
        <w:rPr>
          <w:b/>
        </w:rPr>
      </w:pPr>
      <w:r w:rsidRPr="008A2FB6">
        <w:rPr>
          <w:b/>
        </w:rPr>
        <w:t>Перечень оборудования, инструментов и материалов, необходимых для реализации программы:</w:t>
      </w:r>
    </w:p>
    <w:p w:rsidR="00523654" w:rsidRPr="008A2FB6" w:rsidRDefault="00523654" w:rsidP="00523654">
      <w:pPr>
        <w:spacing w:line="276" w:lineRule="auto"/>
        <w:jc w:val="both"/>
      </w:pPr>
      <w:r>
        <w:t>микроскопы (5-6шт.), фотоаппарат,</w:t>
      </w:r>
      <w:r w:rsidRPr="008A2FB6">
        <w:t xml:space="preserve"> проектор, компьютер, сканер, принтер, записывающий </w:t>
      </w:r>
      <w:r w:rsidRPr="008A2FB6">
        <w:rPr>
          <w:lang w:val="en-US"/>
        </w:rPr>
        <w:t>CD</w:t>
      </w:r>
      <w:r w:rsidRPr="008A2FB6">
        <w:t>-</w:t>
      </w:r>
      <w:r w:rsidRPr="008A2FB6">
        <w:rPr>
          <w:lang w:val="en-US"/>
        </w:rPr>
        <w:t>ROM</w:t>
      </w:r>
      <w:r w:rsidRPr="008A2FB6">
        <w:t xml:space="preserve">. </w:t>
      </w:r>
    </w:p>
    <w:p w:rsidR="00523654" w:rsidRPr="008A2FB6" w:rsidRDefault="00523654" w:rsidP="00523654">
      <w:pPr>
        <w:spacing w:line="276" w:lineRule="auto"/>
        <w:jc w:val="both"/>
        <w:rPr>
          <w:b/>
          <w:caps/>
        </w:rPr>
      </w:pPr>
      <w:r w:rsidRPr="008A2FB6">
        <w:t xml:space="preserve">Другое оборудование требуется в зависимости от конкретных исследовательских задач и направлений работы учебных групп: </w:t>
      </w:r>
    </w:p>
    <w:p w:rsidR="00523654" w:rsidRPr="008A2FB6" w:rsidRDefault="00523654" w:rsidP="00523654">
      <w:pPr>
        <w:spacing w:line="276" w:lineRule="auto"/>
        <w:jc w:val="both"/>
        <w:outlineLvl w:val="0"/>
        <w:rPr>
          <w:bCs/>
          <w:u w:val="single"/>
        </w:rPr>
      </w:pPr>
      <w:r w:rsidRPr="008A2FB6">
        <w:rPr>
          <w:bCs/>
          <w:u w:val="single"/>
        </w:rPr>
        <w:t xml:space="preserve">Естественные    </w:t>
      </w:r>
    </w:p>
    <w:p w:rsidR="00523654" w:rsidRPr="008A2FB6" w:rsidRDefault="00523654" w:rsidP="00523654">
      <w:pPr>
        <w:spacing w:line="276" w:lineRule="auto"/>
        <w:jc w:val="both"/>
        <w:rPr>
          <w:bCs/>
        </w:rPr>
      </w:pPr>
      <w:r w:rsidRPr="008A2FB6">
        <w:rPr>
          <w:bCs/>
        </w:rPr>
        <w:t xml:space="preserve">   Неживые: </w:t>
      </w:r>
    </w:p>
    <w:p w:rsidR="00523654" w:rsidRPr="008A2FB6" w:rsidRDefault="00523654" w:rsidP="00762E49">
      <w:pPr>
        <w:numPr>
          <w:ilvl w:val="0"/>
          <w:numId w:val="2"/>
        </w:numPr>
        <w:tabs>
          <w:tab w:val="clear" w:pos="720"/>
          <w:tab w:val="num" w:pos="0"/>
          <w:tab w:val="left" w:pos="993"/>
        </w:tabs>
        <w:spacing w:line="276" w:lineRule="auto"/>
        <w:ind w:left="0" w:firstLine="709"/>
        <w:jc w:val="both"/>
      </w:pPr>
      <w:r w:rsidRPr="008A2FB6">
        <w:t>коллекция насекомых;</w:t>
      </w:r>
    </w:p>
    <w:p w:rsidR="00523654" w:rsidRPr="008A2FB6" w:rsidRDefault="00523654" w:rsidP="00762E49">
      <w:pPr>
        <w:numPr>
          <w:ilvl w:val="0"/>
          <w:numId w:val="2"/>
        </w:numPr>
        <w:tabs>
          <w:tab w:val="clear" w:pos="720"/>
          <w:tab w:val="num" w:pos="0"/>
          <w:tab w:val="left" w:pos="993"/>
        </w:tabs>
        <w:spacing w:line="276" w:lineRule="auto"/>
        <w:ind w:left="0" w:firstLine="709"/>
        <w:jc w:val="both"/>
      </w:pPr>
      <w:r>
        <w:t>коллекция семян</w:t>
      </w:r>
      <w:r w:rsidRPr="008A2FB6">
        <w:t>;</w:t>
      </w:r>
    </w:p>
    <w:p w:rsidR="00523654" w:rsidRPr="008A2FB6" w:rsidRDefault="00523654" w:rsidP="00762E49">
      <w:pPr>
        <w:numPr>
          <w:ilvl w:val="0"/>
          <w:numId w:val="2"/>
        </w:numPr>
        <w:tabs>
          <w:tab w:val="clear" w:pos="720"/>
          <w:tab w:val="num" w:pos="0"/>
          <w:tab w:val="left" w:pos="993"/>
        </w:tabs>
        <w:spacing w:line="276" w:lineRule="auto"/>
        <w:ind w:left="0" w:firstLine="709"/>
        <w:jc w:val="both"/>
      </w:pPr>
      <w:r w:rsidRPr="008A2FB6">
        <w:t>гербарии растений;</w:t>
      </w:r>
    </w:p>
    <w:p w:rsidR="00523654" w:rsidRPr="008A2FB6" w:rsidRDefault="00523654" w:rsidP="00523654">
      <w:pPr>
        <w:spacing w:line="276" w:lineRule="auto"/>
        <w:ind w:left="360"/>
        <w:jc w:val="both"/>
        <w:rPr>
          <w:bCs/>
        </w:rPr>
      </w:pPr>
      <w:r w:rsidRPr="008A2FB6">
        <w:rPr>
          <w:bCs/>
        </w:rPr>
        <w:t>Живые:</w:t>
      </w:r>
    </w:p>
    <w:p w:rsidR="00523654" w:rsidRPr="00B939B0" w:rsidRDefault="00523654" w:rsidP="00762E49">
      <w:pPr>
        <w:numPr>
          <w:ilvl w:val="0"/>
          <w:numId w:val="2"/>
        </w:numPr>
        <w:tabs>
          <w:tab w:val="clear" w:pos="720"/>
          <w:tab w:val="num" w:pos="0"/>
          <w:tab w:val="left" w:pos="993"/>
        </w:tabs>
        <w:spacing w:line="276" w:lineRule="auto"/>
        <w:ind w:left="0" w:firstLine="709"/>
        <w:jc w:val="both"/>
      </w:pPr>
      <w:r w:rsidRPr="008A2FB6">
        <w:t xml:space="preserve">растения теплицы; </w:t>
      </w:r>
    </w:p>
    <w:p w:rsidR="00523654" w:rsidRPr="008A2FB6" w:rsidRDefault="00523654" w:rsidP="00523654">
      <w:pPr>
        <w:ind w:firstLine="709"/>
        <w:jc w:val="both"/>
      </w:pPr>
      <w:r w:rsidRPr="008A2FB6">
        <w:t>- динамические (диапозитивы);</w:t>
      </w:r>
    </w:p>
    <w:p w:rsidR="00523654" w:rsidRPr="008A2FB6" w:rsidRDefault="00523654" w:rsidP="00523654">
      <w:pPr>
        <w:ind w:firstLine="709"/>
        <w:jc w:val="both"/>
      </w:pPr>
      <w:r w:rsidRPr="008A2FB6">
        <w:t>- статические (рисунки).</w:t>
      </w:r>
    </w:p>
    <w:p w:rsidR="00523654" w:rsidRPr="008A2FB6" w:rsidRDefault="00523654" w:rsidP="00523654">
      <w:pPr>
        <w:ind w:firstLine="709"/>
        <w:jc w:val="both"/>
      </w:pPr>
      <w:r w:rsidRPr="008A2FB6">
        <w:t>-сельскохозяйственные инструменты;</w:t>
      </w:r>
    </w:p>
    <w:p w:rsidR="00B939B0" w:rsidRPr="008A2FB6" w:rsidRDefault="00523654" w:rsidP="00B939B0">
      <w:pPr>
        <w:ind w:firstLine="709"/>
        <w:jc w:val="both"/>
      </w:pPr>
      <w:r w:rsidRPr="008A2FB6">
        <w:t>-лупы;</w:t>
      </w:r>
    </w:p>
    <w:p w:rsidR="00D4305A" w:rsidRPr="00453BFC" w:rsidRDefault="00523654" w:rsidP="00B939B0">
      <w:pPr>
        <w:ind w:firstLine="709"/>
        <w:jc w:val="both"/>
      </w:pPr>
      <w:r>
        <w:t>-лабораторная посуда;</w:t>
      </w:r>
    </w:p>
    <w:p w:rsidR="00B939B0" w:rsidRDefault="00B939B0" w:rsidP="00E91B00">
      <w:pPr>
        <w:tabs>
          <w:tab w:val="left" w:pos="705"/>
        </w:tabs>
        <w:rPr>
          <w:b/>
        </w:rPr>
      </w:pPr>
    </w:p>
    <w:p w:rsidR="00D4305A" w:rsidRPr="00066FB8" w:rsidRDefault="00B939B0" w:rsidP="00D4305A">
      <w:pPr>
        <w:tabs>
          <w:tab w:val="left" w:pos="705"/>
        </w:tabs>
        <w:jc w:val="center"/>
        <w:rPr>
          <w:b/>
          <w:caps/>
          <w:color w:val="000000"/>
        </w:rPr>
      </w:pPr>
      <w:r>
        <w:rPr>
          <w:b/>
        </w:rPr>
        <w:t>8. Список литературы</w:t>
      </w:r>
    </w:p>
    <w:p w:rsidR="00453BFC" w:rsidRDefault="00453BFC" w:rsidP="00453BFC">
      <w:r>
        <w:t>В.Н.Степанов Практикум по основам агрономии, Москва, 1969.</w:t>
      </w:r>
    </w:p>
    <w:p w:rsidR="00453BFC" w:rsidRPr="00B164C7" w:rsidRDefault="00453BFC" w:rsidP="00453BFC">
      <w:r w:rsidRPr="00B164C7">
        <w:t>Белов Н.В. 1000 советов огороднику – Мн. «Современный литератор»,   2000</w:t>
      </w:r>
    </w:p>
    <w:p w:rsidR="00453BFC" w:rsidRPr="00B164C7" w:rsidRDefault="00453BFC" w:rsidP="00453BFC">
      <w:r w:rsidRPr="00B164C7">
        <w:t>Бурова В.В. Теплицы, парники, дачи. Изд 3-е, доп. и перераб.-Ростов Н/Д: Феникс, 2010. ( Библиотека агронома Буровой).</w:t>
      </w:r>
    </w:p>
    <w:p w:rsidR="00453BFC" w:rsidRPr="00B164C7" w:rsidRDefault="00453BFC" w:rsidP="00453BFC">
      <w:r w:rsidRPr="00B164C7">
        <w:t>Быковская Н.З. Как сохранить урожай – М.: ООО ТД « Издательство Мир книги», 2007. ил (серия Ваш плодородный сад и огород»).</w:t>
      </w:r>
    </w:p>
    <w:p w:rsidR="00453BFC" w:rsidRPr="00B164C7" w:rsidRDefault="00453BFC" w:rsidP="00453BFC">
      <w:r w:rsidRPr="00B164C7">
        <w:t xml:space="preserve">Гордачёва З.С., Кустова О.Л. Выращиваем зелёные культуры.- М.: ООО ТД « Издательство мир книги», 2007.- 240 с: ил – </w:t>
      </w:r>
      <w:r>
        <w:t xml:space="preserve">    </w:t>
      </w:r>
      <w:r w:rsidRPr="00B164C7">
        <w:t>(Серия  « Ваш плодородный сад и огород).</w:t>
      </w:r>
    </w:p>
    <w:p w:rsidR="00453BFC" w:rsidRPr="00453BFC" w:rsidRDefault="00453BFC" w:rsidP="00453BFC">
      <w:pPr>
        <w:jc w:val="center"/>
        <w:rPr>
          <w:b/>
        </w:rPr>
      </w:pPr>
      <w:r w:rsidRPr="00453BFC">
        <w:rPr>
          <w:b/>
        </w:rPr>
        <w:t>Интернет-ресурсы:</w:t>
      </w:r>
    </w:p>
    <w:p w:rsidR="00453BFC" w:rsidRPr="00BC597D" w:rsidRDefault="00453BFC" w:rsidP="00453BFC">
      <w:pPr>
        <w:rPr>
          <w:sz w:val="16"/>
          <w:szCs w:val="16"/>
        </w:rPr>
      </w:pPr>
    </w:p>
    <w:p w:rsidR="00453BFC" w:rsidRDefault="007603D9" w:rsidP="00453BFC">
      <w:hyperlink r:id="rId9" w:history="1">
        <w:r w:rsidR="00453BFC" w:rsidRPr="00624C73">
          <w:rPr>
            <w:rStyle w:val="a8"/>
            <w:sz w:val="28"/>
            <w:szCs w:val="28"/>
          </w:rPr>
          <w:t>http://www.edu.ru/</w:t>
        </w:r>
      </w:hyperlink>
    </w:p>
    <w:p w:rsidR="00453BFC" w:rsidRDefault="007603D9" w:rsidP="00453BFC">
      <w:hyperlink r:id="rId10" w:history="1">
        <w:r w:rsidR="00453BFC" w:rsidRPr="00624C73">
          <w:rPr>
            <w:rStyle w:val="a8"/>
            <w:sz w:val="28"/>
            <w:szCs w:val="28"/>
          </w:rPr>
          <w:t>http://window.edu.ru/library?p_rubr=2.1</w:t>
        </w:r>
      </w:hyperlink>
    </w:p>
    <w:p w:rsidR="00453BFC" w:rsidRDefault="007603D9" w:rsidP="00453BFC">
      <w:hyperlink r:id="rId11" w:history="1">
        <w:r w:rsidR="00453BFC" w:rsidRPr="00624C73">
          <w:rPr>
            <w:rStyle w:val="a8"/>
            <w:sz w:val="28"/>
            <w:szCs w:val="28"/>
          </w:rPr>
          <w:t>http://fcior.edu.ru/</w:t>
        </w:r>
      </w:hyperlink>
    </w:p>
    <w:p w:rsidR="00453BFC" w:rsidRDefault="007603D9" w:rsidP="00453BFC">
      <w:hyperlink r:id="rId12" w:history="1">
        <w:r w:rsidR="00453BFC" w:rsidRPr="00624C73">
          <w:rPr>
            <w:rStyle w:val="a8"/>
            <w:sz w:val="28"/>
            <w:szCs w:val="28"/>
          </w:rPr>
          <w:t>http://www.rsr-olymp.ru/</w:t>
        </w:r>
      </w:hyperlink>
    </w:p>
    <w:p w:rsidR="00453BFC" w:rsidRDefault="007603D9" w:rsidP="00453BFC">
      <w:hyperlink r:id="rId13" w:history="1">
        <w:r w:rsidR="00453BFC" w:rsidRPr="00624C73">
          <w:rPr>
            <w:rStyle w:val="a8"/>
            <w:sz w:val="28"/>
            <w:szCs w:val="28"/>
          </w:rPr>
          <w:t>http://edu-top.ru/katalog/</w:t>
        </w:r>
      </w:hyperlink>
    </w:p>
    <w:p w:rsidR="00453BFC" w:rsidRDefault="007603D9" w:rsidP="00453BFC">
      <w:hyperlink r:id="rId14" w:history="1">
        <w:r w:rsidR="00453BFC" w:rsidRPr="00624C73">
          <w:rPr>
            <w:rStyle w:val="a8"/>
            <w:sz w:val="28"/>
            <w:szCs w:val="28"/>
          </w:rPr>
          <w:t>http://school.edu.ru/</w:t>
        </w:r>
      </w:hyperlink>
    </w:p>
    <w:p w:rsidR="00453BFC" w:rsidRDefault="007603D9" w:rsidP="00453BFC">
      <w:hyperlink r:id="rId15" w:history="1">
        <w:r w:rsidR="00453BFC" w:rsidRPr="00624C73">
          <w:rPr>
            <w:rStyle w:val="a8"/>
            <w:sz w:val="28"/>
            <w:szCs w:val="28"/>
          </w:rPr>
          <w:t>http://school-collection.edu.ru/</w:t>
        </w:r>
      </w:hyperlink>
    </w:p>
    <w:p w:rsidR="00A05F4B" w:rsidRDefault="00A05F4B" w:rsidP="00453BFC"/>
    <w:sectPr w:rsidR="00A05F4B" w:rsidSect="001B2F61">
      <w:pgSz w:w="16838" w:h="11906" w:orient="landscape"/>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5DF" w:rsidRDefault="008B35DF" w:rsidP="00210313">
      <w:r>
        <w:separator/>
      </w:r>
    </w:p>
  </w:endnote>
  <w:endnote w:type="continuationSeparator" w:id="1">
    <w:p w:rsidR="008B35DF" w:rsidRDefault="008B35DF" w:rsidP="00210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629524"/>
      <w:docPartObj>
        <w:docPartGallery w:val="Page Numbers (Bottom of Page)"/>
        <w:docPartUnique/>
      </w:docPartObj>
    </w:sdtPr>
    <w:sdtContent>
      <w:p w:rsidR="00A0175D" w:rsidRDefault="007603D9">
        <w:pPr>
          <w:pStyle w:val="ad"/>
          <w:jc w:val="right"/>
        </w:pPr>
        <w:r>
          <w:fldChar w:fldCharType="begin"/>
        </w:r>
        <w:r w:rsidR="00A0175D">
          <w:instrText>PAGE   \* MERGEFORMAT</w:instrText>
        </w:r>
        <w:r>
          <w:fldChar w:fldCharType="separate"/>
        </w:r>
        <w:r w:rsidR="001B2F61">
          <w:rPr>
            <w:noProof/>
          </w:rPr>
          <w:t>21</w:t>
        </w:r>
        <w:r>
          <w:rPr>
            <w:noProof/>
          </w:rPr>
          <w:fldChar w:fldCharType="end"/>
        </w:r>
      </w:p>
    </w:sdtContent>
  </w:sdt>
  <w:p w:rsidR="00A0175D" w:rsidRDefault="00A0175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5DF" w:rsidRDefault="008B35DF" w:rsidP="00210313">
      <w:r>
        <w:separator/>
      </w:r>
    </w:p>
  </w:footnote>
  <w:footnote w:type="continuationSeparator" w:id="1">
    <w:p w:rsidR="008B35DF" w:rsidRDefault="008B35DF" w:rsidP="00210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5E6"/>
    <w:multiLevelType w:val="multilevel"/>
    <w:tmpl w:val="A59030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B64C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6C53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8A33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BE71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DF78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356C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C2676D"/>
    <w:multiLevelType w:val="hybridMultilevel"/>
    <w:tmpl w:val="2C9E2ADA"/>
    <w:lvl w:ilvl="0" w:tplc="A800A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1A7F7E"/>
    <w:multiLevelType w:val="multilevel"/>
    <w:tmpl w:val="A59030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0D7C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ED63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8233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525B9E"/>
    <w:multiLevelType w:val="multilevel"/>
    <w:tmpl w:val="1144CF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2A337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D77E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0954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0633091"/>
    <w:multiLevelType w:val="multilevel"/>
    <w:tmpl w:val="BAEEE5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16562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903A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80208EE"/>
    <w:multiLevelType w:val="hybridMultilevel"/>
    <w:tmpl w:val="89863F06"/>
    <w:lvl w:ilvl="0" w:tplc="9AECBF5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EF17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92F324C"/>
    <w:multiLevelType w:val="multilevel"/>
    <w:tmpl w:val="AEFCA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45A20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85844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F03172A"/>
    <w:multiLevelType w:val="multilevel"/>
    <w:tmpl w:val="BD722FEE"/>
    <w:lvl w:ilvl="0">
      <w:start w:val="1"/>
      <w:numFmt w:val="none"/>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pStyle w:val="6"/>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5">
    <w:nsid w:val="77EE3741"/>
    <w:multiLevelType w:val="hybridMultilevel"/>
    <w:tmpl w:val="060EB760"/>
    <w:lvl w:ilvl="0" w:tplc="7B34E8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501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D71C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19"/>
  </w:num>
  <w:num w:numId="3">
    <w:abstractNumId w:val="24"/>
  </w:num>
  <w:num w:numId="4">
    <w:abstractNumId w:val="7"/>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4305A"/>
    <w:rsid w:val="00030EFB"/>
    <w:rsid w:val="00034638"/>
    <w:rsid w:val="000D4AA1"/>
    <w:rsid w:val="000F3472"/>
    <w:rsid w:val="00125029"/>
    <w:rsid w:val="001B2F61"/>
    <w:rsid w:val="00210313"/>
    <w:rsid w:val="00274E18"/>
    <w:rsid w:val="002C5B28"/>
    <w:rsid w:val="00325D8D"/>
    <w:rsid w:val="00335214"/>
    <w:rsid w:val="0037100B"/>
    <w:rsid w:val="00386B94"/>
    <w:rsid w:val="003F0F5D"/>
    <w:rsid w:val="004332A0"/>
    <w:rsid w:val="00453BFC"/>
    <w:rsid w:val="00470CBF"/>
    <w:rsid w:val="0050518D"/>
    <w:rsid w:val="0052239C"/>
    <w:rsid w:val="00523654"/>
    <w:rsid w:val="00531379"/>
    <w:rsid w:val="00561EAF"/>
    <w:rsid w:val="0067089F"/>
    <w:rsid w:val="006C5AE1"/>
    <w:rsid w:val="006D7F45"/>
    <w:rsid w:val="006E6927"/>
    <w:rsid w:val="0074191C"/>
    <w:rsid w:val="007603D9"/>
    <w:rsid w:val="00762E49"/>
    <w:rsid w:val="00834BD8"/>
    <w:rsid w:val="00850B5D"/>
    <w:rsid w:val="00865B5D"/>
    <w:rsid w:val="008B35DF"/>
    <w:rsid w:val="008C58E8"/>
    <w:rsid w:val="008D6329"/>
    <w:rsid w:val="008E6E41"/>
    <w:rsid w:val="008F3A9A"/>
    <w:rsid w:val="00955BA0"/>
    <w:rsid w:val="009653DC"/>
    <w:rsid w:val="009A05A2"/>
    <w:rsid w:val="009B0B38"/>
    <w:rsid w:val="009F0425"/>
    <w:rsid w:val="009F49FE"/>
    <w:rsid w:val="00A0175D"/>
    <w:rsid w:val="00A0355F"/>
    <w:rsid w:val="00A05F4B"/>
    <w:rsid w:val="00A31E75"/>
    <w:rsid w:val="00A60591"/>
    <w:rsid w:val="00A853F1"/>
    <w:rsid w:val="00A92008"/>
    <w:rsid w:val="00B225CB"/>
    <w:rsid w:val="00B939B0"/>
    <w:rsid w:val="00C02A76"/>
    <w:rsid w:val="00C6032A"/>
    <w:rsid w:val="00C962BE"/>
    <w:rsid w:val="00CB24E1"/>
    <w:rsid w:val="00CE5ECC"/>
    <w:rsid w:val="00CE7968"/>
    <w:rsid w:val="00CF0890"/>
    <w:rsid w:val="00D4305A"/>
    <w:rsid w:val="00DA7320"/>
    <w:rsid w:val="00E236F5"/>
    <w:rsid w:val="00E91B00"/>
    <w:rsid w:val="00EA0ECD"/>
    <w:rsid w:val="00F95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5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0"/>
    <w:link w:val="20"/>
    <w:uiPriority w:val="99"/>
    <w:qFormat/>
    <w:rsid w:val="00C962BE"/>
    <w:pPr>
      <w:keepNext/>
      <w:numPr>
        <w:ilvl w:val="1"/>
        <w:numId w:val="3"/>
      </w:numPr>
      <w:tabs>
        <w:tab w:val="left" w:pos="709"/>
      </w:tabs>
      <w:suppressAutoHyphens/>
      <w:spacing w:line="100" w:lineRule="atLeast"/>
      <w:outlineLvl w:val="1"/>
    </w:pPr>
    <w:rPr>
      <w:i/>
      <w:iCs/>
    </w:rPr>
  </w:style>
  <w:style w:type="paragraph" w:styleId="6">
    <w:name w:val="heading 6"/>
    <w:basedOn w:val="a"/>
    <w:next w:val="a0"/>
    <w:link w:val="60"/>
    <w:uiPriority w:val="99"/>
    <w:qFormat/>
    <w:rsid w:val="00C962BE"/>
    <w:pPr>
      <w:numPr>
        <w:ilvl w:val="5"/>
        <w:numId w:val="3"/>
      </w:numPr>
      <w:tabs>
        <w:tab w:val="left" w:pos="709"/>
      </w:tabs>
      <w:suppressAutoHyphens/>
      <w:spacing w:before="240" w:after="60" w:line="100" w:lineRule="atLeast"/>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mw-headline">
    <w:name w:val="mw-headline"/>
    <w:rsid w:val="00D4305A"/>
  </w:style>
  <w:style w:type="character" w:customStyle="1" w:styleId="apple-converted-space">
    <w:name w:val="apple-converted-space"/>
    <w:rsid w:val="00D4305A"/>
  </w:style>
  <w:style w:type="paragraph" w:customStyle="1" w:styleId="Default">
    <w:name w:val="Default"/>
    <w:rsid w:val="00D4305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List Paragraph"/>
    <w:basedOn w:val="a"/>
    <w:link w:val="a5"/>
    <w:uiPriority w:val="99"/>
    <w:qFormat/>
    <w:rsid w:val="00D4305A"/>
    <w:pPr>
      <w:ind w:left="720"/>
      <w:contextualSpacing/>
    </w:pPr>
  </w:style>
  <w:style w:type="paragraph" w:styleId="a6">
    <w:name w:val="Body Text Indent"/>
    <w:basedOn w:val="a"/>
    <w:link w:val="a7"/>
    <w:rsid w:val="00D4305A"/>
    <w:pPr>
      <w:widowControl w:val="0"/>
      <w:overflowPunct w:val="0"/>
      <w:autoSpaceDE w:val="0"/>
      <w:autoSpaceDN w:val="0"/>
      <w:adjustRightInd w:val="0"/>
      <w:spacing w:line="360" w:lineRule="auto"/>
      <w:ind w:firstLine="567"/>
      <w:jc w:val="both"/>
      <w:textAlignment w:val="baseline"/>
    </w:pPr>
    <w:rPr>
      <w:szCs w:val="20"/>
    </w:rPr>
  </w:style>
  <w:style w:type="character" w:customStyle="1" w:styleId="a7">
    <w:name w:val="Основной текст с отступом Знак"/>
    <w:basedOn w:val="a1"/>
    <w:link w:val="a6"/>
    <w:rsid w:val="00D4305A"/>
    <w:rPr>
      <w:rFonts w:ascii="Times New Roman" w:eastAsia="Times New Roman" w:hAnsi="Times New Roman" w:cs="Times New Roman"/>
      <w:sz w:val="24"/>
      <w:szCs w:val="20"/>
      <w:lang w:eastAsia="ru-RU"/>
    </w:rPr>
  </w:style>
  <w:style w:type="character" w:styleId="a8">
    <w:name w:val="Hyperlink"/>
    <w:basedOn w:val="a1"/>
    <w:unhideWhenUsed/>
    <w:rsid w:val="00D4305A"/>
    <w:rPr>
      <w:color w:val="0000FF"/>
      <w:u w:val="single"/>
    </w:rPr>
  </w:style>
  <w:style w:type="paragraph" w:styleId="a9">
    <w:name w:val="Normal (Web)"/>
    <w:basedOn w:val="a"/>
    <w:uiPriority w:val="99"/>
    <w:rsid w:val="00D4305A"/>
    <w:pPr>
      <w:spacing w:before="150" w:after="150"/>
      <w:jc w:val="both"/>
    </w:pPr>
    <w:rPr>
      <w:rFonts w:ascii="Arial" w:hAnsi="Arial" w:cs="Arial"/>
      <w:color w:val="000000"/>
      <w:sz w:val="20"/>
      <w:szCs w:val="20"/>
    </w:rPr>
  </w:style>
  <w:style w:type="character" w:styleId="aa">
    <w:name w:val="Strong"/>
    <w:basedOn w:val="a1"/>
    <w:qFormat/>
    <w:rsid w:val="00D4305A"/>
    <w:rPr>
      <w:b/>
      <w:bCs/>
    </w:rPr>
  </w:style>
  <w:style w:type="character" w:customStyle="1" w:styleId="grame">
    <w:name w:val="grame"/>
    <w:basedOn w:val="a1"/>
    <w:rsid w:val="00D4305A"/>
  </w:style>
  <w:style w:type="paragraph" w:styleId="ab">
    <w:name w:val="header"/>
    <w:basedOn w:val="a"/>
    <w:link w:val="ac"/>
    <w:uiPriority w:val="99"/>
    <w:unhideWhenUsed/>
    <w:rsid w:val="00D4305A"/>
    <w:pPr>
      <w:tabs>
        <w:tab w:val="center" w:pos="4677"/>
        <w:tab w:val="right" w:pos="9355"/>
      </w:tabs>
    </w:pPr>
  </w:style>
  <w:style w:type="character" w:customStyle="1" w:styleId="ac">
    <w:name w:val="Верхний колонтитул Знак"/>
    <w:basedOn w:val="a1"/>
    <w:link w:val="ab"/>
    <w:uiPriority w:val="99"/>
    <w:rsid w:val="00D4305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4305A"/>
    <w:pPr>
      <w:tabs>
        <w:tab w:val="center" w:pos="4677"/>
        <w:tab w:val="right" w:pos="9355"/>
      </w:tabs>
    </w:pPr>
  </w:style>
  <w:style w:type="character" w:customStyle="1" w:styleId="ae">
    <w:name w:val="Нижний колонтитул Знак"/>
    <w:basedOn w:val="a1"/>
    <w:link w:val="ad"/>
    <w:uiPriority w:val="99"/>
    <w:rsid w:val="00D4305A"/>
    <w:rPr>
      <w:rFonts w:ascii="Times New Roman" w:eastAsia="Times New Roman" w:hAnsi="Times New Roman" w:cs="Times New Roman"/>
      <w:sz w:val="24"/>
      <w:szCs w:val="24"/>
      <w:lang w:eastAsia="ru-RU"/>
    </w:rPr>
  </w:style>
  <w:style w:type="paragraph" w:styleId="3">
    <w:name w:val="Body Text 3"/>
    <w:basedOn w:val="a"/>
    <w:link w:val="30"/>
    <w:rsid w:val="00D4305A"/>
    <w:pPr>
      <w:spacing w:after="120"/>
    </w:pPr>
    <w:rPr>
      <w:sz w:val="16"/>
      <w:szCs w:val="16"/>
    </w:rPr>
  </w:style>
  <w:style w:type="character" w:customStyle="1" w:styleId="30">
    <w:name w:val="Основной текст 3 Знак"/>
    <w:basedOn w:val="a1"/>
    <w:link w:val="3"/>
    <w:rsid w:val="00D4305A"/>
    <w:rPr>
      <w:rFonts w:ascii="Times New Roman" w:eastAsia="Times New Roman" w:hAnsi="Times New Roman" w:cs="Times New Roman"/>
      <w:sz w:val="16"/>
      <w:szCs w:val="16"/>
      <w:lang w:eastAsia="ru-RU"/>
    </w:rPr>
  </w:style>
  <w:style w:type="paragraph" w:styleId="31">
    <w:name w:val="Body Text Indent 3"/>
    <w:basedOn w:val="a"/>
    <w:link w:val="32"/>
    <w:rsid w:val="00D4305A"/>
    <w:pPr>
      <w:spacing w:after="120"/>
      <w:ind w:left="283"/>
    </w:pPr>
    <w:rPr>
      <w:sz w:val="16"/>
      <w:szCs w:val="16"/>
    </w:rPr>
  </w:style>
  <w:style w:type="character" w:customStyle="1" w:styleId="32">
    <w:name w:val="Основной текст с отступом 3 Знак"/>
    <w:basedOn w:val="a1"/>
    <w:link w:val="31"/>
    <w:rsid w:val="00D4305A"/>
    <w:rPr>
      <w:rFonts w:ascii="Times New Roman" w:eastAsia="Times New Roman" w:hAnsi="Times New Roman" w:cs="Times New Roman"/>
      <w:sz w:val="16"/>
      <w:szCs w:val="16"/>
      <w:lang w:eastAsia="ru-RU"/>
    </w:rPr>
  </w:style>
  <w:style w:type="paragraph" w:customStyle="1" w:styleId="msonormalbullet2gif">
    <w:name w:val="msonormalbullet2.gif"/>
    <w:basedOn w:val="a"/>
    <w:rsid w:val="00D4305A"/>
    <w:pPr>
      <w:spacing w:before="100" w:beforeAutospacing="1" w:after="100" w:afterAutospacing="1"/>
    </w:pPr>
  </w:style>
  <w:style w:type="paragraph" w:customStyle="1" w:styleId="rtejustify">
    <w:name w:val="rtejustify"/>
    <w:basedOn w:val="a"/>
    <w:rsid w:val="00D4305A"/>
    <w:pPr>
      <w:spacing w:before="100" w:beforeAutospacing="1" w:after="100" w:afterAutospacing="1"/>
    </w:pPr>
  </w:style>
  <w:style w:type="paragraph" w:styleId="af">
    <w:name w:val="Balloon Text"/>
    <w:basedOn w:val="a"/>
    <w:link w:val="af0"/>
    <w:uiPriority w:val="99"/>
    <w:semiHidden/>
    <w:unhideWhenUsed/>
    <w:rsid w:val="00D4305A"/>
    <w:rPr>
      <w:rFonts w:ascii="Tahoma" w:hAnsi="Tahoma" w:cs="Tahoma"/>
      <w:sz w:val="16"/>
      <w:szCs w:val="16"/>
    </w:rPr>
  </w:style>
  <w:style w:type="character" w:customStyle="1" w:styleId="af0">
    <w:name w:val="Текст выноски Знак"/>
    <w:basedOn w:val="a1"/>
    <w:link w:val="af"/>
    <w:uiPriority w:val="99"/>
    <w:semiHidden/>
    <w:rsid w:val="00D4305A"/>
    <w:rPr>
      <w:rFonts w:ascii="Tahoma" w:eastAsia="Times New Roman" w:hAnsi="Tahoma" w:cs="Tahoma"/>
      <w:sz w:val="16"/>
      <w:szCs w:val="16"/>
      <w:lang w:eastAsia="ru-RU"/>
    </w:rPr>
  </w:style>
  <w:style w:type="paragraph" w:styleId="af1">
    <w:name w:val="No Spacing"/>
    <w:uiPriority w:val="99"/>
    <w:qFormat/>
    <w:rsid w:val="00D4305A"/>
    <w:pPr>
      <w:spacing w:after="0" w:line="240" w:lineRule="auto"/>
    </w:pPr>
  </w:style>
  <w:style w:type="table" w:styleId="af2">
    <w:name w:val="Table Grid"/>
    <w:basedOn w:val="a2"/>
    <w:uiPriority w:val="59"/>
    <w:rsid w:val="00D43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4">
    <w:name w:val="Основной текст (14)_"/>
    <w:link w:val="141"/>
    <w:uiPriority w:val="99"/>
    <w:locked/>
    <w:rsid w:val="00D4305A"/>
    <w:rPr>
      <w:i/>
      <w:shd w:val="clear" w:color="auto" w:fill="FFFFFF"/>
    </w:rPr>
  </w:style>
  <w:style w:type="paragraph" w:customStyle="1" w:styleId="141">
    <w:name w:val="Основной текст (14)1"/>
    <w:basedOn w:val="a"/>
    <w:link w:val="14"/>
    <w:uiPriority w:val="99"/>
    <w:rsid w:val="00D4305A"/>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1495">
    <w:name w:val="Основной текст (14)95"/>
    <w:rsid w:val="00D4305A"/>
    <w:rPr>
      <w:rFonts w:ascii="Times New Roman" w:hAnsi="Times New Roman"/>
      <w:noProof/>
      <w:spacing w:val="0"/>
      <w:sz w:val="22"/>
    </w:rPr>
  </w:style>
  <w:style w:type="character" w:customStyle="1" w:styleId="1491">
    <w:name w:val="Основной текст (14)91"/>
    <w:rsid w:val="00D4305A"/>
    <w:rPr>
      <w:rFonts w:ascii="Times New Roman" w:hAnsi="Times New Roman"/>
      <w:noProof/>
      <w:spacing w:val="0"/>
      <w:sz w:val="22"/>
    </w:rPr>
  </w:style>
  <w:style w:type="character" w:customStyle="1" w:styleId="1489">
    <w:name w:val="Основной текст (14)89"/>
    <w:rsid w:val="00D4305A"/>
    <w:rPr>
      <w:rFonts w:ascii="Times New Roman" w:hAnsi="Times New Roman"/>
      <w:noProof/>
      <w:spacing w:val="0"/>
      <w:sz w:val="22"/>
    </w:rPr>
  </w:style>
  <w:style w:type="character" w:customStyle="1" w:styleId="1487">
    <w:name w:val="Основной текст (14)87"/>
    <w:rsid w:val="00D4305A"/>
    <w:rPr>
      <w:rFonts w:ascii="Times New Roman" w:hAnsi="Times New Roman"/>
      <w:noProof/>
      <w:spacing w:val="0"/>
      <w:sz w:val="22"/>
    </w:rPr>
  </w:style>
  <w:style w:type="character" w:customStyle="1" w:styleId="1481">
    <w:name w:val="Основной текст (14)81"/>
    <w:rsid w:val="00D4305A"/>
    <w:rPr>
      <w:rFonts w:ascii="Times New Roman" w:hAnsi="Times New Roman"/>
      <w:noProof/>
      <w:spacing w:val="0"/>
      <w:sz w:val="22"/>
    </w:rPr>
  </w:style>
  <w:style w:type="character" w:customStyle="1" w:styleId="140">
    <w:name w:val="Основной текст (14)"/>
    <w:uiPriority w:val="99"/>
    <w:rsid w:val="00D4305A"/>
    <w:rPr>
      <w:i/>
      <w:noProof/>
      <w:sz w:val="22"/>
    </w:rPr>
  </w:style>
  <w:style w:type="character" w:customStyle="1" w:styleId="20">
    <w:name w:val="Заголовок 2 Знак"/>
    <w:basedOn w:val="a1"/>
    <w:link w:val="2"/>
    <w:uiPriority w:val="99"/>
    <w:rsid w:val="00C962BE"/>
    <w:rPr>
      <w:rFonts w:ascii="Times New Roman" w:eastAsia="Times New Roman" w:hAnsi="Times New Roman" w:cs="Times New Roman"/>
      <w:i/>
      <w:iCs/>
      <w:sz w:val="24"/>
      <w:szCs w:val="24"/>
      <w:lang w:eastAsia="ru-RU"/>
    </w:rPr>
  </w:style>
  <w:style w:type="character" w:customStyle="1" w:styleId="60">
    <w:name w:val="Заголовок 6 Знак"/>
    <w:basedOn w:val="a1"/>
    <w:link w:val="6"/>
    <w:uiPriority w:val="99"/>
    <w:rsid w:val="00C962BE"/>
    <w:rPr>
      <w:rFonts w:ascii="Calibri" w:eastAsia="Times New Roman" w:hAnsi="Calibri" w:cs="Times New Roman"/>
      <w:b/>
      <w:bCs/>
      <w:lang w:eastAsia="ru-RU"/>
    </w:rPr>
  </w:style>
  <w:style w:type="character" w:customStyle="1" w:styleId="Zag11">
    <w:name w:val="Zag_11"/>
    <w:uiPriority w:val="99"/>
    <w:rsid w:val="00C962BE"/>
  </w:style>
  <w:style w:type="character" w:customStyle="1" w:styleId="a5">
    <w:name w:val="Абзац списка Знак"/>
    <w:link w:val="a4"/>
    <w:uiPriority w:val="99"/>
    <w:locked/>
    <w:rsid w:val="00C962BE"/>
    <w:rPr>
      <w:rFonts w:ascii="Times New Roman" w:eastAsia="Times New Roman" w:hAnsi="Times New Roman" w:cs="Times New Roman"/>
      <w:sz w:val="24"/>
      <w:szCs w:val="24"/>
      <w:lang w:eastAsia="ru-RU"/>
    </w:rPr>
  </w:style>
  <w:style w:type="paragraph" w:styleId="a0">
    <w:name w:val="Body Text"/>
    <w:basedOn w:val="a"/>
    <w:link w:val="af3"/>
    <w:uiPriority w:val="99"/>
    <w:semiHidden/>
    <w:unhideWhenUsed/>
    <w:rsid w:val="00C962BE"/>
    <w:pPr>
      <w:spacing w:after="120"/>
    </w:pPr>
  </w:style>
  <w:style w:type="character" w:customStyle="1" w:styleId="af3">
    <w:name w:val="Основной текст Знак"/>
    <w:basedOn w:val="a1"/>
    <w:link w:val="a0"/>
    <w:uiPriority w:val="99"/>
    <w:semiHidden/>
    <w:rsid w:val="00C962BE"/>
    <w:rPr>
      <w:rFonts w:ascii="Times New Roman" w:eastAsia="Times New Roman" w:hAnsi="Times New Roman" w:cs="Times New Roman"/>
      <w:sz w:val="24"/>
      <w:szCs w:val="24"/>
      <w:lang w:eastAsia="ru-RU"/>
    </w:rPr>
  </w:style>
  <w:style w:type="character" w:customStyle="1" w:styleId="21">
    <w:name w:val="Основной текст (2)_"/>
    <w:basedOn w:val="a1"/>
    <w:link w:val="22"/>
    <w:locked/>
    <w:rsid w:val="00F9501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9501F"/>
    <w:pPr>
      <w:widowControl w:val="0"/>
      <w:shd w:val="clear" w:color="auto" w:fill="FFFFFF"/>
      <w:spacing w:before="300" w:after="300" w:line="0" w:lineRule="atLeast"/>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9530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du-top.ru/kata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r-olym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hyperlink" Target="http://window.edu.ru/library?p_rubr=2.1"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83A07-F9D4-4A60-B551-CA1413A7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5710</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18</cp:revision>
  <dcterms:created xsi:type="dcterms:W3CDTF">2021-08-04T11:08:00Z</dcterms:created>
  <dcterms:modified xsi:type="dcterms:W3CDTF">2024-09-17T07:54:00Z</dcterms:modified>
</cp:coreProperties>
</file>